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54" w:rsidRPr="00647A2B" w:rsidRDefault="005C7D2E" w:rsidP="00D84954">
      <w:pPr>
        <w:rPr>
          <w:lang w:val="en-GB"/>
        </w:rPr>
      </w:pPr>
      <w:r w:rsidRPr="005C7D2E">
        <w:rPr>
          <w:noProof/>
          <w:lang w:eastAsia="de-DE"/>
        </w:rPr>
        <w:drawing>
          <wp:anchor distT="0" distB="0" distL="114300" distR="114300" simplePos="0" relativeHeight="251660288" behindDoc="1" locked="0" layoutInCell="1" allowOverlap="1" wp14:anchorId="780A666E" wp14:editId="42089148">
            <wp:simplePos x="0" y="0"/>
            <wp:positionH relativeFrom="column">
              <wp:posOffset>2157730</wp:posOffset>
            </wp:positionH>
            <wp:positionV relativeFrom="paragraph">
              <wp:posOffset>-4445</wp:posOffset>
            </wp:positionV>
            <wp:extent cx="920115" cy="733425"/>
            <wp:effectExtent l="0" t="0" r="0" b="9525"/>
            <wp:wrapTight wrapText="bothSides">
              <wp:wrapPolygon edited="0">
                <wp:start x="0" y="0"/>
                <wp:lineTo x="0" y="21319"/>
                <wp:lineTo x="21019" y="21319"/>
                <wp:lineTo x="21019"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20115" cy="733425"/>
                    </a:xfrm>
                    <a:prstGeom prst="rect">
                      <a:avLst/>
                    </a:prstGeom>
                  </pic:spPr>
                </pic:pic>
              </a:graphicData>
            </a:graphic>
            <wp14:sizeRelH relativeFrom="page">
              <wp14:pctWidth>0</wp14:pctWidth>
            </wp14:sizeRelH>
            <wp14:sizeRelV relativeFrom="page">
              <wp14:pctHeight>0</wp14:pctHeight>
            </wp14:sizeRelV>
          </wp:anchor>
        </w:drawing>
      </w:r>
      <w:r w:rsidRPr="005C7D2E">
        <w:rPr>
          <w:noProof/>
          <w:lang w:eastAsia="de-DE"/>
        </w:rPr>
        <w:drawing>
          <wp:anchor distT="0" distB="0" distL="114300" distR="114300" simplePos="0" relativeHeight="251661312" behindDoc="1" locked="0" layoutInCell="1" allowOverlap="1" wp14:anchorId="223C40C9" wp14:editId="7C8E2380">
            <wp:simplePos x="0" y="0"/>
            <wp:positionH relativeFrom="column">
              <wp:posOffset>3248660</wp:posOffset>
            </wp:positionH>
            <wp:positionV relativeFrom="paragraph">
              <wp:posOffset>141605</wp:posOffset>
            </wp:positionV>
            <wp:extent cx="1209675" cy="328295"/>
            <wp:effectExtent l="0" t="0" r="9525" b="0"/>
            <wp:wrapTight wrapText="bothSides">
              <wp:wrapPolygon edited="0">
                <wp:start x="0" y="0"/>
                <wp:lineTo x="0" y="20054"/>
                <wp:lineTo x="21430" y="20054"/>
                <wp:lineTo x="21430" y="0"/>
                <wp:lineTo x="0" y="0"/>
              </wp:wrapPolygon>
            </wp:wrapTight>
            <wp:docPr id="3" name="Picture 3" descr="O:\CLIL_Interreg AT-CZ\Dokumente, Vorlagen und Logos\Logos und Symbole\Logos FH\FH-Logo-national-mit-Universit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LIL_Interreg AT-CZ\Dokumente, Vorlagen und Logos\Logos und Symbole\Logos FH\FH-Logo-national-mit-University-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D2E">
        <w:rPr>
          <w:noProof/>
          <w:lang w:eastAsia="de-DE"/>
        </w:rPr>
        <w:drawing>
          <wp:anchor distT="0" distB="0" distL="114300" distR="114300" simplePos="0" relativeHeight="251662336" behindDoc="1" locked="0" layoutInCell="1" allowOverlap="1" wp14:anchorId="73F4E673" wp14:editId="1539BAD9">
            <wp:simplePos x="0" y="0"/>
            <wp:positionH relativeFrom="column">
              <wp:posOffset>4591050</wp:posOffset>
            </wp:positionH>
            <wp:positionV relativeFrom="paragraph">
              <wp:posOffset>122555</wp:posOffset>
            </wp:positionV>
            <wp:extent cx="1076325" cy="373380"/>
            <wp:effectExtent l="0" t="0" r="9525" b="7620"/>
            <wp:wrapTight wrapText="bothSides">
              <wp:wrapPolygon edited="0">
                <wp:start x="0" y="0"/>
                <wp:lineTo x="0" y="20939"/>
                <wp:lineTo x="8028" y="20939"/>
                <wp:lineTo x="21409" y="16531"/>
                <wp:lineTo x="21409" y="7714"/>
                <wp:lineTo x="8028" y="0"/>
                <wp:lineTo x="0" y="0"/>
              </wp:wrapPolygon>
            </wp:wrapTight>
            <wp:docPr id="4" name="Picture 4" descr="O:\CLIL_Interreg AT-CZ\Dokumente, Vorlagen und Logos\Logos und Symbole\Logos VSTE\v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IL_Interreg AT-CZ\Dokumente, Vorlagen und Logos\Logos und Symbole\Logos VSTE\vs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D2E">
        <w:rPr>
          <w:noProof/>
          <w:lang w:eastAsia="de-DE"/>
        </w:rPr>
        <w:drawing>
          <wp:anchor distT="0" distB="0" distL="114300" distR="114300" simplePos="0" relativeHeight="251659264" behindDoc="1" locked="0" layoutInCell="1" allowOverlap="1" wp14:anchorId="62C1CE0D" wp14:editId="400AC3E8">
            <wp:simplePos x="0" y="0"/>
            <wp:positionH relativeFrom="column">
              <wp:posOffset>-29210</wp:posOffset>
            </wp:positionH>
            <wp:positionV relativeFrom="paragraph">
              <wp:posOffset>-106045</wp:posOffset>
            </wp:positionV>
            <wp:extent cx="2179955" cy="1043940"/>
            <wp:effectExtent l="0" t="0" r="0" b="0"/>
            <wp:wrapTight wrapText="bothSides">
              <wp:wrapPolygon edited="0">
                <wp:start x="15667" y="2365"/>
                <wp:lineTo x="1510" y="3153"/>
                <wp:lineTo x="1510" y="9066"/>
                <wp:lineTo x="2454" y="10642"/>
                <wp:lineTo x="1321" y="11036"/>
                <wp:lineTo x="1321" y="16555"/>
                <wp:lineTo x="15100" y="16555"/>
                <wp:lineTo x="17932" y="15766"/>
                <wp:lineTo x="20197" y="13007"/>
                <wp:lineTo x="20197" y="2365"/>
                <wp:lineTo x="15667" y="2365"/>
              </wp:wrapPolygon>
            </wp:wrapTight>
            <wp:docPr id="1" name="Picture 1" descr="O:\CLIL_Interreg AT-CZ\Dokumente, Vorlagen und Logos\Logos und Symbole\Logos Interreg\mit EFRE-Fond\Deutsch\interreg_Oesterreich_Tschechische_Republik_DE\interreg_OESTERREICH-TSCHECHISCHE REPUBLIK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IL_Interreg AT-CZ\Dokumente, Vorlagen und Logos\Logos und Symbole\Logos Interreg\mit EFRE-Fond\Deutsch\interreg_Oesterreich_Tschechische_Republik_DE\interreg_OESTERREICH-TSCHECHISCHE REPUBLIK_DE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995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954" w:rsidRDefault="00D84954" w:rsidP="00D84954">
      <w:pPr>
        <w:rPr>
          <w:lang w:val="en-GB"/>
        </w:rPr>
      </w:pPr>
    </w:p>
    <w:p w:rsidR="00D84954" w:rsidRPr="00647A2B" w:rsidRDefault="00D84954" w:rsidP="00D84954">
      <w:pPr>
        <w:pStyle w:val="NoSpacing"/>
        <w:pBdr>
          <w:bottom w:val="single" w:sz="4" w:space="1" w:color="auto"/>
        </w:pBdr>
        <w:jc w:val="center"/>
        <w:rPr>
          <w:b/>
          <w:smallCaps/>
          <w:sz w:val="20"/>
          <w:szCs w:val="20"/>
          <w:lang w:val="en-GB"/>
        </w:rPr>
      </w:pPr>
    </w:p>
    <w:p w:rsidR="00D84954" w:rsidRPr="00647A2B" w:rsidRDefault="00647A2B" w:rsidP="00D84954">
      <w:pPr>
        <w:pStyle w:val="Title"/>
        <w:rPr>
          <w:lang w:val="en-GB"/>
        </w:rPr>
      </w:pPr>
      <w:r w:rsidRPr="00647A2B">
        <w:rPr>
          <w:lang w:val="en-GB"/>
        </w:rPr>
        <w:t>Protocol</w:t>
      </w:r>
      <w:r w:rsidR="00D84954" w:rsidRPr="00647A2B">
        <w:rPr>
          <w:lang w:val="en-GB"/>
        </w:rPr>
        <w:t xml:space="preserve"> – Proje</w:t>
      </w:r>
      <w:r w:rsidRPr="00647A2B">
        <w:rPr>
          <w:lang w:val="en-GB"/>
        </w:rPr>
        <w:t>c</w:t>
      </w:r>
      <w:r w:rsidR="00D84954" w:rsidRPr="00647A2B">
        <w:rPr>
          <w:lang w:val="en-GB"/>
        </w:rPr>
        <w:t>t Team</w:t>
      </w:r>
      <w:r>
        <w:rPr>
          <w:lang w:val="en-GB"/>
        </w:rPr>
        <w:t xml:space="preserve"> M</w:t>
      </w:r>
      <w:r w:rsidR="00D84954" w:rsidRPr="00647A2B">
        <w:rPr>
          <w:lang w:val="en-GB"/>
        </w:rPr>
        <w:t>eeting</w:t>
      </w:r>
    </w:p>
    <w:p w:rsidR="00D84954" w:rsidRPr="00647A2B" w:rsidRDefault="00D84954" w:rsidP="00D84954">
      <w:pPr>
        <w:pStyle w:val="Title"/>
        <w:rPr>
          <w:sz w:val="24"/>
          <w:lang w:val="en-GB"/>
        </w:rPr>
      </w:pPr>
    </w:p>
    <w:p w:rsidR="00D84954" w:rsidRPr="00647A2B" w:rsidRDefault="00647A2B" w:rsidP="00D84954">
      <w:pPr>
        <w:pStyle w:val="Title"/>
        <w:rPr>
          <w:lang w:val="en-GB"/>
        </w:rPr>
      </w:pPr>
      <w:r>
        <w:rPr>
          <w:sz w:val="24"/>
          <w:lang w:val="en-GB"/>
        </w:rPr>
        <w:t>25</w:t>
      </w:r>
      <w:r w:rsidR="00D84954" w:rsidRPr="00647A2B">
        <w:rPr>
          <w:sz w:val="24"/>
          <w:lang w:val="en-GB"/>
        </w:rPr>
        <w:t>.</w:t>
      </w:r>
      <w:r w:rsidR="00167AC9">
        <w:rPr>
          <w:sz w:val="24"/>
          <w:lang w:val="en-GB"/>
        </w:rPr>
        <w:t>01</w:t>
      </w:r>
      <w:r w:rsidR="00D84954" w:rsidRPr="00647A2B">
        <w:rPr>
          <w:sz w:val="24"/>
          <w:lang w:val="en-GB"/>
        </w:rPr>
        <w:t>.201</w:t>
      </w:r>
      <w:r w:rsidR="00167AC9">
        <w:rPr>
          <w:sz w:val="24"/>
          <w:lang w:val="en-GB"/>
        </w:rPr>
        <w:t>8</w:t>
      </w:r>
    </w:p>
    <w:tbl>
      <w:tblPr>
        <w:tblStyle w:val="MediumList2"/>
        <w:tblW w:w="0" w:type="auto"/>
        <w:tblLayout w:type="fixed"/>
        <w:tblLook w:val="04A0" w:firstRow="1" w:lastRow="0" w:firstColumn="1" w:lastColumn="0" w:noHBand="0" w:noVBand="1"/>
      </w:tblPr>
      <w:tblGrid>
        <w:gridCol w:w="1809"/>
        <w:gridCol w:w="7479"/>
      </w:tblGrid>
      <w:tr w:rsidR="00770413" w:rsidRPr="00B05CDB" w:rsidTr="00401C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770413" w:rsidRPr="00B05CDB" w:rsidRDefault="00770413" w:rsidP="00647A2B">
            <w:pPr>
              <w:pStyle w:val="NoSpacing"/>
              <w:rPr>
                <w:rFonts w:asciiTheme="minorHAnsi" w:hAnsiTheme="minorHAnsi"/>
                <w:sz w:val="21"/>
                <w:szCs w:val="21"/>
                <w:lang w:val="en-GB"/>
              </w:rPr>
            </w:pPr>
            <w:r w:rsidRPr="00B05CDB">
              <w:rPr>
                <w:rFonts w:asciiTheme="minorHAnsi" w:hAnsiTheme="minorHAnsi"/>
                <w:sz w:val="21"/>
                <w:szCs w:val="21"/>
                <w:lang w:val="en-GB"/>
              </w:rPr>
              <w:br w:type="page"/>
            </w:r>
            <w:r w:rsidR="00647A2B" w:rsidRPr="00B05CDB">
              <w:rPr>
                <w:rFonts w:asciiTheme="minorHAnsi" w:hAnsiTheme="minorHAnsi"/>
                <w:sz w:val="21"/>
                <w:szCs w:val="21"/>
                <w:lang w:val="en-GB"/>
              </w:rPr>
              <w:t>Protocol #</w:t>
            </w:r>
          </w:p>
        </w:tc>
        <w:tc>
          <w:tcPr>
            <w:tcW w:w="7479" w:type="dxa"/>
          </w:tcPr>
          <w:p w:rsidR="00770413" w:rsidRPr="00B05CDB" w:rsidRDefault="00167AC9" w:rsidP="00167AC9">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sz w:val="21"/>
                <w:szCs w:val="21"/>
                <w:lang w:val="en-GB"/>
              </w:rPr>
            </w:pPr>
            <w:r>
              <w:rPr>
                <w:rFonts w:asciiTheme="minorHAnsi" w:hAnsiTheme="minorHAnsi"/>
                <w:sz w:val="21"/>
                <w:szCs w:val="21"/>
                <w:lang w:val="en-GB"/>
              </w:rPr>
              <w:t>1/2018</w:t>
            </w:r>
          </w:p>
        </w:tc>
      </w:tr>
      <w:tr w:rsidR="00770413" w:rsidRPr="00B05CDB" w:rsidTr="0040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tcPr>
          <w:p w:rsidR="00770413" w:rsidRPr="00B05CDB" w:rsidRDefault="00647A2B" w:rsidP="00401C9B">
            <w:pPr>
              <w:pStyle w:val="NoSpacing"/>
              <w:rPr>
                <w:rFonts w:asciiTheme="minorHAnsi" w:hAnsiTheme="minorHAnsi"/>
                <w:sz w:val="21"/>
                <w:szCs w:val="21"/>
                <w:lang w:val="en-GB"/>
              </w:rPr>
            </w:pPr>
            <w:r w:rsidRPr="00B05CDB">
              <w:rPr>
                <w:rFonts w:asciiTheme="minorHAnsi" w:hAnsiTheme="minorHAnsi"/>
                <w:sz w:val="21"/>
                <w:szCs w:val="21"/>
                <w:lang w:val="en-GB"/>
              </w:rPr>
              <w:t>Description</w:t>
            </w:r>
          </w:p>
        </w:tc>
        <w:tc>
          <w:tcPr>
            <w:tcW w:w="7479" w:type="dxa"/>
            <w:tcBorders>
              <w:top w:val="single" w:sz="24" w:space="0" w:color="000000" w:themeColor="text1"/>
              <w:right w:val="nil"/>
            </w:tcBorders>
            <w:shd w:val="clear" w:color="auto" w:fill="D9D9D9" w:themeFill="background1" w:themeFillShade="D9"/>
          </w:tcPr>
          <w:p w:rsidR="00770413" w:rsidRPr="00B05CDB" w:rsidRDefault="00BB1C49"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rPr>
            </w:pPr>
            <w:r w:rsidRPr="00B05CDB">
              <w:rPr>
                <w:rFonts w:asciiTheme="minorHAnsi" w:hAnsiTheme="minorHAnsi"/>
                <w:sz w:val="21"/>
                <w:szCs w:val="21"/>
              </w:rPr>
              <w:t>Proje</w:t>
            </w:r>
            <w:r w:rsidR="00167AC9">
              <w:rPr>
                <w:rFonts w:asciiTheme="minorHAnsi" w:hAnsiTheme="minorHAnsi"/>
                <w:sz w:val="21"/>
                <w:szCs w:val="21"/>
              </w:rPr>
              <w:t>c</w:t>
            </w:r>
            <w:r w:rsidRPr="00B05CDB">
              <w:rPr>
                <w:rFonts w:asciiTheme="minorHAnsi" w:hAnsiTheme="minorHAnsi"/>
                <w:sz w:val="21"/>
                <w:szCs w:val="21"/>
              </w:rPr>
              <w:t>t Team</w:t>
            </w:r>
            <w:r w:rsidR="00647A2B" w:rsidRPr="00B05CDB">
              <w:rPr>
                <w:rFonts w:asciiTheme="minorHAnsi" w:hAnsiTheme="minorHAnsi"/>
                <w:sz w:val="21"/>
                <w:szCs w:val="21"/>
              </w:rPr>
              <w:t xml:space="preserve"> M</w:t>
            </w:r>
            <w:r w:rsidRPr="00B05CDB">
              <w:rPr>
                <w:rFonts w:asciiTheme="minorHAnsi" w:hAnsiTheme="minorHAnsi"/>
                <w:sz w:val="21"/>
                <w:szCs w:val="21"/>
              </w:rPr>
              <w:t>eeting</w:t>
            </w:r>
          </w:p>
        </w:tc>
      </w:tr>
      <w:tr w:rsidR="00770413" w:rsidRPr="00167AC9" w:rsidTr="00401C9B">
        <w:tc>
          <w:tcPr>
            <w:cnfStyle w:val="001000000000" w:firstRow="0" w:lastRow="0" w:firstColumn="1" w:lastColumn="0" w:oddVBand="0" w:evenVBand="0" w:oddHBand="0" w:evenHBand="0" w:firstRowFirstColumn="0" w:firstRowLastColumn="0" w:lastRowFirstColumn="0" w:lastRowLastColumn="0"/>
            <w:tcW w:w="1809" w:type="dxa"/>
          </w:tcPr>
          <w:p w:rsidR="00770413" w:rsidRPr="00B05CDB" w:rsidRDefault="00647A2B" w:rsidP="00401C9B">
            <w:pPr>
              <w:pStyle w:val="NoSpacing"/>
              <w:rPr>
                <w:rFonts w:asciiTheme="minorHAnsi" w:hAnsiTheme="minorHAnsi"/>
                <w:sz w:val="21"/>
                <w:szCs w:val="21"/>
                <w:lang w:val="en-GB"/>
              </w:rPr>
            </w:pPr>
            <w:r w:rsidRPr="00B05CDB">
              <w:rPr>
                <w:rFonts w:asciiTheme="minorHAnsi" w:hAnsiTheme="minorHAnsi"/>
                <w:sz w:val="21"/>
                <w:szCs w:val="21"/>
                <w:lang w:val="en-GB"/>
              </w:rPr>
              <w:t>Place</w:t>
            </w:r>
          </w:p>
        </w:tc>
        <w:tc>
          <w:tcPr>
            <w:tcW w:w="7479" w:type="dxa"/>
            <w:tcBorders>
              <w:right w:val="nil"/>
            </w:tcBorders>
          </w:tcPr>
          <w:p w:rsidR="00770413" w:rsidRPr="00167AC9" w:rsidRDefault="00167AC9" w:rsidP="00167AC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rPr>
            </w:pPr>
            <w:r>
              <w:rPr>
                <w:rFonts w:asciiTheme="minorHAnsi" w:hAnsiTheme="minorHAnsi"/>
                <w:sz w:val="21"/>
                <w:szCs w:val="21"/>
                <w:lang w:val="en-GB"/>
              </w:rPr>
              <w:t xml:space="preserve">VSTE v </w:t>
            </w:r>
            <w:proofErr w:type="spellStart"/>
            <w:r>
              <w:rPr>
                <w:rFonts w:asciiTheme="minorHAnsi" w:hAnsiTheme="minorHAnsi"/>
                <w:sz w:val="21"/>
                <w:szCs w:val="21"/>
                <w:lang w:val="en-GB"/>
              </w:rPr>
              <w:t>Ceských</w:t>
            </w:r>
            <w:proofErr w:type="spellEnd"/>
            <w:r>
              <w:rPr>
                <w:rFonts w:asciiTheme="minorHAnsi" w:hAnsiTheme="minorHAnsi"/>
                <w:sz w:val="21"/>
                <w:szCs w:val="21"/>
                <w:lang w:val="en-GB"/>
              </w:rPr>
              <w:t xml:space="preserve"> </w:t>
            </w:r>
            <w:proofErr w:type="spellStart"/>
            <w:r>
              <w:rPr>
                <w:rFonts w:asciiTheme="minorHAnsi" w:hAnsiTheme="minorHAnsi"/>
                <w:sz w:val="21"/>
                <w:szCs w:val="21"/>
                <w:lang w:val="en-GB"/>
              </w:rPr>
              <w:t>Budějovicích</w:t>
            </w:r>
            <w:proofErr w:type="spellEnd"/>
            <w:r>
              <w:rPr>
                <w:rFonts w:asciiTheme="minorHAnsi" w:hAnsiTheme="minorHAnsi"/>
                <w:sz w:val="21"/>
                <w:szCs w:val="21"/>
                <w:lang w:val="en-GB"/>
              </w:rPr>
              <w:t xml:space="preserve">, </w:t>
            </w:r>
            <w:proofErr w:type="spellStart"/>
            <w:r>
              <w:rPr>
                <w:rFonts w:asciiTheme="minorHAnsi" w:hAnsiTheme="minorHAnsi"/>
                <w:sz w:val="21"/>
                <w:szCs w:val="21"/>
                <w:lang w:val="en-GB"/>
              </w:rPr>
              <w:t>Ceské</w:t>
            </w:r>
            <w:proofErr w:type="spellEnd"/>
            <w:r>
              <w:rPr>
                <w:rFonts w:asciiTheme="minorHAnsi" w:hAnsiTheme="minorHAnsi"/>
                <w:sz w:val="21"/>
                <w:szCs w:val="21"/>
                <w:lang w:val="en-GB"/>
              </w:rPr>
              <w:t xml:space="preserve"> Budějovice</w:t>
            </w:r>
          </w:p>
        </w:tc>
      </w:tr>
      <w:tr w:rsidR="00770413" w:rsidRPr="00B05CDB" w:rsidTr="0040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tcPr>
          <w:p w:rsidR="00770413" w:rsidRPr="00B05CDB" w:rsidRDefault="00647A2B" w:rsidP="00401C9B">
            <w:pPr>
              <w:pStyle w:val="NoSpacing"/>
              <w:rPr>
                <w:rFonts w:asciiTheme="minorHAnsi" w:hAnsiTheme="minorHAnsi"/>
                <w:sz w:val="21"/>
                <w:szCs w:val="21"/>
                <w:lang w:val="en-GB"/>
              </w:rPr>
            </w:pPr>
            <w:r w:rsidRPr="00B05CDB">
              <w:rPr>
                <w:rFonts w:asciiTheme="minorHAnsi" w:hAnsiTheme="minorHAnsi"/>
                <w:sz w:val="21"/>
                <w:szCs w:val="21"/>
                <w:lang w:val="en-GB"/>
              </w:rPr>
              <w:t>Date</w:t>
            </w:r>
          </w:p>
        </w:tc>
        <w:tc>
          <w:tcPr>
            <w:tcW w:w="7479" w:type="dxa"/>
            <w:tcBorders>
              <w:right w:val="nil"/>
            </w:tcBorders>
            <w:shd w:val="clear" w:color="auto" w:fill="D9D9D9" w:themeFill="background1" w:themeFillShade="D9"/>
          </w:tcPr>
          <w:p w:rsidR="00770413" w:rsidRPr="00B05CDB" w:rsidRDefault="00647A2B"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B05CDB">
              <w:rPr>
                <w:rFonts w:asciiTheme="minorHAnsi" w:hAnsiTheme="minorHAnsi"/>
                <w:sz w:val="21"/>
                <w:szCs w:val="21"/>
                <w:lang w:val="en-GB"/>
              </w:rPr>
              <w:t>25</w:t>
            </w:r>
            <w:r w:rsidR="0000708E" w:rsidRPr="00B05CDB">
              <w:rPr>
                <w:rFonts w:asciiTheme="minorHAnsi" w:hAnsiTheme="minorHAnsi"/>
                <w:sz w:val="21"/>
                <w:szCs w:val="21"/>
                <w:lang w:val="en-GB"/>
              </w:rPr>
              <w:t>.</w:t>
            </w:r>
            <w:r w:rsidR="00167AC9">
              <w:rPr>
                <w:rFonts w:asciiTheme="minorHAnsi" w:hAnsiTheme="minorHAnsi"/>
                <w:sz w:val="21"/>
                <w:szCs w:val="21"/>
                <w:lang w:val="en-GB"/>
              </w:rPr>
              <w:t>01</w:t>
            </w:r>
            <w:r w:rsidR="00770413" w:rsidRPr="00B05CDB">
              <w:rPr>
                <w:rFonts w:asciiTheme="minorHAnsi" w:hAnsiTheme="minorHAnsi"/>
                <w:sz w:val="21"/>
                <w:szCs w:val="21"/>
                <w:lang w:val="en-GB"/>
              </w:rPr>
              <w:t>.201</w:t>
            </w:r>
            <w:r w:rsidR="00167AC9">
              <w:rPr>
                <w:rFonts w:asciiTheme="minorHAnsi" w:hAnsiTheme="minorHAnsi"/>
                <w:sz w:val="21"/>
                <w:szCs w:val="21"/>
                <w:lang w:val="en-GB"/>
              </w:rPr>
              <w:t>8</w:t>
            </w:r>
          </w:p>
        </w:tc>
      </w:tr>
      <w:tr w:rsidR="00770413" w:rsidRPr="00B05CDB" w:rsidTr="00401C9B">
        <w:tc>
          <w:tcPr>
            <w:cnfStyle w:val="001000000000" w:firstRow="0" w:lastRow="0" w:firstColumn="1" w:lastColumn="0" w:oddVBand="0" w:evenVBand="0" w:oddHBand="0" w:evenHBand="0" w:firstRowFirstColumn="0" w:firstRowLastColumn="0" w:lastRowFirstColumn="0" w:lastRowLastColumn="0"/>
            <w:tcW w:w="1809" w:type="dxa"/>
          </w:tcPr>
          <w:p w:rsidR="00770413" w:rsidRPr="00B05CDB" w:rsidRDefault="00647A2B" w:rsidP="00401C9B">
            <w:pPr>
              <w:pStyle w:val="NoSpacing"/>
              <w:rPr>
                <w:rFonts w:asciiTheme="minorHAnsi" w:hAnsiTheme="minorHAnsi"/>
                <w:sz w:val="21"/>
                <w:szCs w:val="21"/>
                <w:lang w:val="en-GB"/>
              </w:rPr>
            </w:pPr>
            <w:r w:rsidRPr="00B05CDB">
              <w:rPr>
                <w:rFonts w:asciiTheme="minorHAnsi" w:hAnsiTheme="minorHAnsi"/>
                <w:sz w:val="21"/>
                <w:szCs w:val="21"/>
                <w:lang w:val="en-GB"/>
              </w:rPr>
              <w:t>Time</w:t>
            </w:r>
          </w:p>
        </w:tc>
        <w:tc>
          <w:tcPr>
            <w:tcW w:w="7479" w:type="dxa"/>
            <w:tcBorders>
              <w:right w:val="nil"/>
            </w:tcBorders>
            <w:shd w:val="clear" w:color="auto" w:fill="FFFFFF" w:themeFill="background1"/>
          </w:tcPr>
          <w:p w:rsidR="00770413" w:rsidRPr="00B05CDB" w:rsidRDefault="00167AC9" w:rsidP="00167AC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GB"/>
              </w:rPr>
            </w:pPr>
            <w:r>
              <w:rPr>
                <w:rFonts w:asciiTheme="minorHAnsi" w:hAnsiTheme="minorHAnsi"/>
                <w:sz w:val="21"/>
                <w:szCs w:val="21"/>
                <w:lang w:val="en-GB"/>
              </w:rPr>
              <w:t>09:00</w:t>
            </w:r>
            <w:r w:rsidR="000D6C72" w:rsidRPr="00B05CDB">
              <w:rPr>
                <w:rFonts w:asciiTheme="minorHAnsi" w:hAnsiTheme="minorHAnsi"/>
                <w:sz w:val="21"/>
                <w:szCs w:val="21"/>
                <w:lang w:val="en-GB"/>
              </w:rPr>
              <w:t xml:space="preserve"> – 1</w:t>
            </w:r>
            <w:r>
              <w:rPr>
                <w:rFonts w:asciiTheme="minorHAnsi" w:hAnsiTheme="minorHAnsi"/>
                <w:sz w:val="21"/>
                <w:szCs w:val="21"/>
                <w:lang w:val="en-GB"/>
              </w:rPr>
              <w:t>3</w:t>
            </w:r>
            <w:r w:rsidR="000D6C72" w:rsidRPr="00B05CDB">
              <w:rPr>
                <w:rFonts w:asciiTheme="minorHAnsi" w:hAnsiTheme="minorHAnsi"/>
                <w:sz w:val="21"/>
                <w:szCs w:val="21"/>
                <w:lang w:val="en-GB"/>
              </w:rPr>
              <w:t>:</w:t>
            </w:r>
            <w:r w:rsidR="00647A2B" w:rsidRPr="00B05CDB">
              <w:rPr>
                <w:rFonts w:asciiTheme="minorHAnsi" w:hAnsiTheme="minorHAnsi"/>
                <w:sz w:val="21"/>
                <w:szCs w:val="21"/>
                <w:lang w:val="en-GB"/>
              </w:rPr>
              <w:t>00</w:t>
            </w:r>
          </w:p>
        </w:tc>
      </w:tr>
      <w:tr w:rsidR="00770413" w:rsidRPr="00167AC9" w:rsidTr="00401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shd w:val="clear" w:color="auto" w:fill="D9D9D9" w:themeFill="background1" w:themeFillShade="D9"/>
          </w:tcPr>
          <w:p w:rsidR="00770413" w:rsidRPr="00B05CDB" w:rsidRDefault="00647A2B" w:rsidP="00401C9B">
            <w:pPr>
              <w:pStyle w:val="NoSpacing"/>
              <w:rPr>
                <w:rFonts w:asciiTheme="minorHAnsi" w:hAnsiTheme="minorHAnsi"/>
                <w:sz w:val="21"/>
                <w:szCs w:val="21"/>
                <w:lang w:val="en-GB"/>
              </w:rPr>
            </w:pPr>
            <w:r w:rsidRPr="00B05CDB">
              <w:rPr>
                <w:rFonts w:asciiTheme="minorHAnsi" w:hAnsiTheme="minorHAnsi"/>
                <w:sz w:val="21"/>
                <w:szCs w:val="21"/>
                <w:lang w:val="en-GB"/>
              </w:rPr>
              <w:t>Participants</w:t>
            </w:r>
          </w:p>
        </w:tc>
        <w:tc>
          <w:tcPr>
            <w:tcW w:w="7479" w:type="dxa"/>
            <w:tcBorders>
              <w:bottom w:val="single" w:sz="4" w:space="0" w:color="auto"/>
              <w:right w:val="nil"/>
            </w:tcBorders>
            <w:shd w:val="clear" w:color="auto" w:fill="D9D9D9" w:themeFill="background1" w:themeFillShade="D9"/>
          </w:tcPr>
          <w:p w:rsidR="00770413" w:rsidRPr="00B05CDB" w:rsidRDefault="00770413" w:rsidP="00401C9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B05CDB">
              <w:rPr>
                <w:rFonts w:asciiTheme="minorHAnsi" w:hAnsiTheme="minorHAnsi"/>
                <w:sz w:val="21"/>
                <w:szCs w:val="21"/>
                <w:lang w:val="en-GB"/>
              </w:rPr>
              <w:t xml:space="preserve">FH-OÖ: </w:t>
            </w:r>
            <w:r w:rsidR="00BB1C49" w:rsidRPr="00B05CDB">
              <w:rPr>
                <w:rFonts w:asciiTheme="minorHAnsi" w:hAnsiTheme="minorHAnsi"/>
                <w:sz w:val="21"/>
                <w:szCs w:val="21"/>
                <w:lang w:val="en-GB"/>
              </w:rPr>
              <w:t xml:space="preserve">Martina Gaisch </w:t>
            </w:r>
            <w:r w:rsidRPr="00B05CDB">
              <w:rPr>
                <w:rFonts w:asciiTheme="minorHAnsi" w:hAnsiTheme="minorHAnsi"/>
                <w:sz w:val="21"/>
                <w:szCs w:val="21"/>
                <w:lang w:val="en-GB"/>
              </w:rPr>
              <w:t>Victoria Rammer</w:t>
            </w:r>
          </w:p>
          <w:p w:rsidR="00770413" w:rsidRPr="00B05CDB" w:rsidRDefault="00770413" w:rsidP="00886DC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B05CDB">
              <w:rPr>
                <w:rFonts w:asciiTheme="minorHAnsi" w:hAnsiTheme="minorHAnsi"/>
                <w:sz w:val="21"/>
                <w:szCs w:val="21"/>
                <w:lang w:val="en-GB"/>
              </w:rPr>
              <w:t xml:space="preserve">VSTE: </w:t>
            </w:r>
            <w:r w:rsidR="00886DC0" w:rsidRPr="00B05CDB">
              <w:rPr>
                <w:rFonts w:asciiTheme="minorHAnsi" w:hAnsiTheme="minorHAnsi"/>
                <w:sz w:val="21"/>
                <w:szCs w:val="21"/>
                <w:lang w:val="en-GB"/>
              </w:rPr>
              <w:t xml:space="preserve">Jan Gregor, </w:t>
            </w:r>
            <w:proofErr w:type="spellStart"/>
            <w:r w:rsidR="00886DC0" w:rsidRPr="00B05CDB">
              <w:rPr>
                <w:rFonts w:asciiTheme="minorHAnsi" w:hAnsiTheme="minorHAnsi"/>
                <w:sz w:val="21"/>
                <w:szCs w:val="21"/>
                <w:lang w:val="en-GB"/>
              </w:rPr>
              <w:t>Libuse</w:t>
            </w:r>
            <w:proofErr w:type="spellEnd"/>
            <w:r w:rsidR="00886DC0" w:rsidRPr="00B05CDB">
              <w:rPr>
                <w:rFonts w:asciiTheme="minorHAnsi" w:hAnsiTheme="minorHAnsi"/>
                <w:sz w:val="21"/>
                <w:szCs w:val="21"/>
                <w:lang w:val="en-GB"/>
              </w:rPr>
              <w:t xml:space="preserve"> </w:t>
            </w:r>
            <w:proofErr w:type="spellStart"/>
            <w:r w:rsidR="00886DC0" w:rsidRPr="00B05CDB">
              <w:rPr>
                <w:rFonts w:asciiTheme="minorHAnsi" w:hAnsiTheme="minorHAnsi"/>
                <w:sz w:val="21"/>
                <w:szCs w:val="21"/>
                <w:lang w:val="en-GB"/>
              </w:rPr>
              <w:t>Turinska</w:t>
            </w:r>
            <w:proofErr w:type="spellEnd"/>
          </w:p>
        </w:tc>
      </w:tr>
      <w:tr w:rsidR="00770413" w:rsidRPr="00167AC9" w:rsidTr="00401C9B">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tcPr>
          <w:p w:rsidR="00770413" w:rsidRPr="00B05CDB" w:rsidRDefault="00770413" w:rsidP="00401C9B">
            <w:pPr>
              <w:pStyle w:val="NoSpacing"/>
              <w:rPr>
                <w:rFonts w:asciiTheme="minorHAnsi" w:hAnsiTheme="minorHAnsi"/>
                <w:sz w:val="21"/>
                <w:szCs w:val="21"/>
                <w:lang w:val="en-GB"/>
              </w:rPr>
            </w:pPr>
          </w:p>
        </w:tc>
        <w:tc>
          <w:tcPr>
            <w:tcW w:w="7479" w:type="dxa"/>
            <w:tcBorders>
              <w:top w:val="single" w:sz="4" w:space="0" w:color="auto"/>
              <w:bottom w:val="single" w:sz="4" w:space="0" w:color="auto"/>
              <w:right w:val="nil"/>
            </w:tcBorders>
            <w:shd w:val="clear" w:color="auto" w:fill="FFFFFF" w:themeFill="background1"/>
          </w:tcPr>
          <w:p w:rsidR="00770413" w:rsidRPr="00B05CDB" w:rsidRDefault="00770413" w:rsidP="00401C9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GB"/>
              </w:rPr>
            </w:pPr>
          </w:p>
        </w:tc>
      </w:tr>
      <w:tr w:rsidR="00770413" w:rsidRPr="00167AC9" w:rsidTr="005135C7">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tcPr>
          <w:p w:rsidR="00770413" w:rsidRPr="00B05CDB" w:rsidRDefault="00886DC0" w:rsidP="00401C9B">
            <w:pPr>
              <w:pStyle w:val="NoSpacing"/>
              <w:rPr>
                <w:rFonts w:asciiTheme="minorHAnsi" w:hAnsiTheme="minorHAnsi"/>
                <w:sz w:val="21"/>
                <w:szCs w:val="21"/>
                <w:lang w:val="en-GB"/>
              </w:rPr>
            </w:pPr>
            <w:r w:rsidRPr="00B05CDB">
              <w:rPr>
                <w:rFonts w:asciiTheme="minorHAnsi" w:hAnsiTheme="minorHAnsi"/>
                <w:sz w:val="21"/>
                <w:szCs w:val="21"/>
                <w:lang w:val="en-GB"/>
              </w:rPr>
              <w:t>Subjects of the meeting</w:t>
            </w:r>
          </w:p>
        </w:tc>
        <w:tc>
          <w:tcPr>
            <w:tcW w:w="7479" w:type="dxa"/>
            <w:tcBorders>
              <w:top w:val="single" w:sz="4" w:space="0" w:color="auto"/>
              <w:bottom w:val="single" w:sz="4" w:space="0" w:color="auto"/>
              <w:right w:val="nil"/>
            </w:tcBorders>
            <w:shd w:val="clear" w:color="auto" w:fill="FFFFFF" w:themeFill="background1"/>
          </w:tcPr>
          <w:p w:rsidR="00167AC9" w:rsidRDefault="00167AC9" w:rsidP="00167AC9">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 xml:space="preserve">Monitoring report: </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both partners agreed there were no bigger problems with monitoring report and agreed on cooperating (providing relevant materials) on the next report</w:t>
            </w:r>
          </w:p>
          <w:p w:rsidR="00FF345B" w:rsidRDefault="00FF345B"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p>
          <w:p w:rsidR="00167AC9" w:rsidRDefault="00167AC9" w:rsidP="00167AC9">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 xml:space="preserve">Budget changes: </w:t>
            </w:r>
          </w:p>
          <w:p w:rsid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smaller budget changes are planned on the side of the Czech partner (shifting money from the individual items within one package)</w:t>
            </w:r>
          </w:p>
          <w:p w:rsidR="00456C00" w:rsidRPr="00456C00" w:rsidRDefault="00456C00" w:rsidP="00456C00">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highlight w:val="yellow"/>
                <w:lang w:val="en-GB"/>
              </w:rPr>
            </w:pPr>
            <w:r w:rsidRPr="00456C00">
              <w:rPr>
                <w:rFonts w:asciiTheme="minorHAnsi" w:hAnsiTheme="minorHAnsi"/>
                <w:sz w:val="21"/>
                <w:szCs w:val="21"/>
                <w:highlight w:val="yellow"/>
                <w:lang w:val="en-GB"/>
              </w:rPr>
              <w:t>some changes are planned on the side of the Austrian partners (splitting the budget:  to external expertise, travel costs within and beyond the program area, workshop budget)</w:t>
            </w:r>
          </w:p>
          <w:p w:rsidR="00167AC9" w:rsidRPr="00167AC9" w:rsidRDefault="00167AC9"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rPr>
            </w:pPr>
          </w:p>
          <w:p w:rsidR="00167AC9" w:rsidRPr="00167AC9" w:rsidRDefault="00167AC9" w:rsidP="00167AC9">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Project changes:</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Splitting budget items – Austrian side, Czech side – probably necessary to shift money e.g. from monographies, journal publications</w:t>
            </w:r>
          </w:p>
          <w:p w:rsid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Monographs (formal changes) will be discussed at the next project meeting. Probably changing the designation “Monograph”</w:t>
            </w:r>
            <w:r w:rsidR="00840BD2">
              <w:rPr>
                <w:rFonts w:asciiTheme="minorHAnsi" w:hAnsiTheme="minorHAnsi"/>
                <w:sz w:val="21"/>
                <w:szCs w:val="21"/>
                <w:lang w:val="en-GB"/>
              </w:rPr>
              <w:t xml:space="preserve"> </w:t>
            </w:r>
            <w:r w:rsidRPr="00167AC9">
              <w:rPr>
                <w:rFonts w:asciiTheme="minorHAnsi" w:hAnsiTheme="minorHAnsi"/>
                <w:sz w:val="21"/>
                <w:szCs w:val="21"/>
                <w:lang w:val="en-GB"/>
              </w:rPr>
              <w:t xml:space="preserve">for Project report / research report </w:t>
            </w:r>
          </w:p>
          <w:p w:rsidR="00840BD2" w:rsidRDefault="00840BD2" w:rsidP="00840BD2">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highlight w:val="yellow"/>
                <w:lang w:val="en-GB"/>
              </w:rPr>
            </w:pPr>
            <w:r w:rsidRPr="00456C00">
              <w:rPr>
                <w:rFonts w:asciiTheme="minorHAnsi" w:hAnsiTheme="minorHAnsi"/>
                <w:sz w:val="21"/>
                <w:szCs w:val="21"/>
                <w:highlight w:val="yellow"/>
                <w:lang w:val="en-GB"/>
              </w:rPr>
              <w:t>Discussion of the changes will take place on 06.04.</w:t>
            </w:r>
            <w:r w:rsidR="005C3BE7">
              <w:rPr>
                <w:rFonts w:asciiTheme="minorHAnsi" w:hAnsiTheme="minorHAnsi"/>
                <w:sz w:val="21"/>
                <w:szCs w:val="21"/>
                <w:highlight w:val="yellow"/>
                <w:lang w:val="en-GB"/>
              </w:rPr>
              <w:t>2018</w:t>
            </w:r>
            <w:r w:rsidRPr="00456C00">
              <w:rPr>
                <w:rFonts w:asciiTheme="minorHAnsi" w:hAnsiTheme="minorHAnsi"/>
                <w:sz w:val="21"/>
                <w:szCs w:val="21"/>
                <w:highlight w:val="yellow"/>
                <w:lang w:val="en-GB"/>
              </w:rPr>
              <w:t xml:space="preserve"> – Next project meeting in </w:t>
            </w:r>
            <w:proofErr w:type="spellStart"/>
            <w:r w:rsidRPr="00456C00">
              <w:rPr>
                <w:rFonts w:asciiTheme="minorHAnsi" w:hAnsiTheme="minorHAnsi"/>
                <w:sz w:val="21"/>
                <w:szCs w:val="21"/>
                <w:highlight w:val="yellow"/>
                <w:lang w:val="en-GB"/>
              </w:rPr>
              <w:t>Hagenberg</w:t>
            </w:r>
            <w:proofErr w:type="spellEnd"/>
            <w:r w:rsidRPr="00456C00">
              <w:rPr>
                <w:rFonts w:asciiTheme="minorHAnsi" w:hAnsiTheme="minorHAnsi"/>
                <w:sz w:val="21"/>
                <w:szCs w:val="21"/>
                <w:highlight w:val="yellow"/>
                <w:lang w:val="en-GB"/>
              </w:rPr>
              <w:t xml:space="preserve">. After this the request for change has to be submitted as soon as possible to the authority </w:t>
            </w:r>
            <w:r>
              <w:rPr>
                <w:rFonts w:asciiTheme="minorHAnsi" w:hAnsiTheme="minorHAnsi"/>
                <w:sz w:val="21"/>
                <w:szCs w:val="21"/>
                <w:highlight w:val="yellow"/>
                <w:lang w:val="en-GB"/>
              </w:rPr>
              <w:t xml:space="preserve">otherwise financial problems </w:t>
            </w:r>
            <w:r w:rsidRPr="00456C00">
              <w:rPr>
                <w:rFonts w:asciiTheme="minorHAnsi" w:hAnsiTheme="minorHAnsi"/>
                <w:sz w:val="21"/>
                <w:szCs w:val="21"/>
                <w:highlight w:val="yellow"/>
                <w:lang w:val="en-GB"/>
              </w:rPr>
              <w:t>occur concerning the workshop</w:t>
            </w:r>
            <w:r>
              <w:rPr>
                <w:rFonts w:asciiTheme="minorHAnsi" w:hAnsiTheme="minorHAnsi"/>
                <w:sz w:val="21"/>
                <w:szCs w:val="21"/>
                <w:highlight w:val="yellow"/>
                <w:lang w:val="en-GB"/>
              </w:rPr>
              <w:t xml:space="preserve"> in </w:t>
            </w:r>
            <w:proofErr w:type="spellStart"/>
            <w:r>
              <w:rPr>
                <w:rFonts w:asciiTheme="minorHAnsi" w:hAnsiTheme="minorHAnsi"/>
                <w:sz w:val="21"/>
                <w:szCs w:val="21"/>
                <w:highlight w:val="yellow"/>
                <w:lang w:val="en-GB"/>
              </w:rPr>
              <w:t>Hagenberg</w:t>
            </w:r>
            <w:proofErr w:type="spellEnd"/>
            <w:r w:rsidRPr="00456C00">
              <w:rPr>
                <w:rFonts w:asciiTheme="minorHAnsi" w:hAnsiTheme="minorHAnsi"/>
                <w:sz w:val="21"/>
                <w:szCs w:val="21"/>
                <w:highlight w:val="yellow"/>
                <w:lang w:val="en-GB"/>
              </w:rPr>
              <w:t xml:space="preserve"> and conferences</w:t>
            </w:r>
            <w:r>
              <w:rPr>
                <w:rFonts w:asciiTheme="minorHAnsi" w:hAnsiTheme="minorHAnsi"/>
                <w:sz w:val="21"/>
                <w:szCs w:val="21"/>
                <w:highlight w:val="yellow"/>
                <w:lang w:val="en-GB"/>
              </w:rPr>
              <w:t xml:space="preserve"> (CCBC, EAIR)</w:t>
            </w:r>
            <w:r w:rsidRPr="00456C00">
              <w:rPr>
                <w:rFonts w:asciiTheme="minorHAnsi" w:hAnsiTheme="minorHAnsi"/>
                <w:sz w:val="21"/>
                <w:szCs w:val="21"/>
                <w:highlight w:val="yellow"/>
                <w:lang w:val="en-GB"/>
              </w:rPr>
              <w:t xml:space="preserve"> within this period.</w:t>
            </w:r>
          </w:p>
          <w:p w:rsidR="00840BD2" w:rsidRPr="00840BD2" w:rsidRDefault="00840BD2" w:rsidP="00840BD2">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highlight w:val="yellow"/>
                <w:lang w:val="en-GB"/>
              </w:rPr>
            </w:pPr>
            <w:r w:rsidRPr="00840BD2">
              <w:rPr>
                <w:rFonts w:asciiTheme="minorHAnsi" w:hAnsiTheme="minorHAnsi"/>
                <w:sz w:val="21"/>
                <w:szCs w:val="21"/>
                <w:highlight w:val="yellow"/>
                <w:lang w:val="en-GB"/>
              </w:rPr>
              <w:t>Preparation of all project changes (formal, budget, etc.) till 06.04.</w:t>
            </w:r>
          </w:p>
          <w:p w:rsidR="00167AC9" w:rsidRDefault="00167AC9"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p>
          <w:p w:rsidR="00167AC9" w:rsidRPr="00167AC9" w:rsidRDefault="00167AC9" w:rsidP="00167AC9">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 xml:space="preserve">Web pages: </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Both partners now have the necessary access</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 xml:space="preserve">layout of new improved version </w:t>
            </w:r>
            <w:r w:rsidR="0097202F">
              <w:rPr>
                <w:rFonts w:asciiTheme="minorHAnsi" w:hAnsiTheme="minorHAnsi"/>
                <w:sz w:val="21"/>
                <w:szCs w:val="21"/>
                <w:lang w:val="en-GB"/>
              </w:rPr>
              <w:t>of web pages was introduced by A</w:t>
            </w:r>
            <w:r w:rsidRPr="00167AC9">
              <w:rPr>
                <w:rFonts w:asciiTheme="minorHAnsi" w:hAnsiTheme="minorHAnsi"/>
                <w:sz w:val="21"/>
                <w:szCs w:val="21"/>
                <w:lang w:val="en-GB"/>
              </w:rPr>
              <w:t>ustrian partners</w:t>
            </w:r>
          </w:p>
          <w:p w:rsid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highlight w:val="yellow"/>
                <w:lang w:val="en-GB"/>
              </w:rPr>
            </w:pPr>
            <w:r w:rsidRPr="0097202F">
              <w:rPr>
                <w:rFonts w:asciiTheme="minorHAnsi" w:hAnsiTheme="minorHAnsi"/>
                <w:sz w:val="21"/>
                <w:szCs w:val="21"/>
                <w:lang w:val="en-GB"/>
              </w:rPr>
              <w:t>Final improvements</w:t>
            </w:r>
            <w:r w:rsidRPr="00167AC9">
              <w:rPr>
                <w:rFonts w:asciiTheme="minorHAnsi" w:hAnsiTheme="minorHAnsi"/>
                <w:sz w:val="21"/>
                <w:szCs w:val="21"/>
                <w:lang w:val="en-GB"/>
              </w:rPr>
              <w:t xml:space="preserve"> will be done after </w:t>
            </w:r>
            <w:r w:rsidRPr="0097202F">
              <w:rPr>
                <w:rFonts w:asciiTheme="minorHAnsi" w:hAnsiTheme="minorHAnsi"/>
                <w:sz w:val="21"/>
                <w:szCs w:val="21"/>
                <w:lang w:val="en-GB"/>
              </w:rPr>
              <w:t xml:space="preserve">some necessary changes in financing / checking the way of financing / </w:t>
            </w:r>
            <w:r w:rsidRPr="0097202F">
              <w:rPr>
                <w:rFonts w:asciiTheme="minorHAnsi" w:hAnsiTheme="minorHAnsi"/>
                <w:sz w:val="21"/>
                <w:szCs w:val="21"/>
                <w:highlight w:val="red"/>
                <w:lang w:val="en-GB"/>
              </w:rPr>
              <w:t xml:space="preserve">by the end of June </w:t>
            </w:r>
          </w:p>
          <w:p w:rsidR="0097202F" w:rsidRPr="0097202F" w:rsidRDefault="0097202F" w:rsidP="0097202F">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highlight w:val="yellow"/>
                <w:lang w:val="en-GB"/>
              </w:rPr>
            </w:pPr>
            <w:r w:rsidRPr="0097202F">
              <w:rPr>
                <w:rFonts w:asciiTheme="minorHAnsi" w:hAnsiTheme="minorHAnsi"/>
                <w:sz w:val="21"/>
                <w:szCs w:val="21"/>
                <w:highlight w:val="yellow"/>
                <w:lang w:val="en-GB"/>
              </w:rPr>
              <w:t xml:space="preserve">Before the partners can start working on the improvements of the website, 3 offers must be obtained. One offer from the FHOÖ and two </w:t>
            </w:r>
            <w:r w:rsidRPr="0097202F">
              <w:rPr>
                <w:rFonts w:asciiTheme="minorHAnsi" w:hAnsiTheme="minorHAnsi"/>
                <w:sz w:val="21"/>
                <w:szCs w:val="21"/>
                <w:highlight w:val="yellow"/>
                <w:lang w:val="en-GB"/>
              </w:rPr>
              <w:lastRenderedPageBreak/>
              <w:t>others. IMPORTANT: Offers cannot be collected until the budget changes have been approved.</w:t>
            </w:r>
            <w:r w:rsidRPr="0097202F">
              <w:rPr>
                <w:highlight w:val="yellow"/>
                <w:lang w:val="en-GB"/>
              </w:rPr>
              <w:t xml:space="preserve"> </w:t>
            </w:r>
            <w:r w:rsidRPr="0097202F">
              <w:rPr>
                <w:rFonts w:asciiTheme="minorHAnsi" w:hAnsiTheme="minorHAnsi"/>
                <w:sz w:val="21"/>
                <w:szCs w:val="21"/>
                <w:highlight w:val="yellow"/>
                <w:lang w:val="en-GB"/>
              </w:rPr>
              <w:t>For this the changes should be made as soon as possible</w:t>
            </w:r>
            <w:r w:rsidR="00973529">
              <w:rPr>
                <w:rFonts w:asciiTheme="minorHAnsi" w:hAnsiTheme="minorHAnsi"/>
                <w:sz w:val="21"/>
                <w:szCs w:val="21"/>
                <w:highlight w:val="yellow"/>
                <w:lang w:val="en-GB"/>
              </w:rPr>
              <w:t xml:space="preserve"> (discussion next project meeting)</w:t>
            </w:r>
            <w:r w:rsidRPr="0097202F">
              <w:rPr>
                <w:rFonts w:asciiTheme="minorHAnsi" w:hAnsiTheme="minorHAnsi"/>
                <w:sz w:val="21"/>
                <w:szCs w:val="21"/>
                <w:highlight w:val="yellow"/>
                <w:lang w:val="en-GB"/>
              </w:rPr>
              <w:t>.</w:t>
            </w:r>
          </w:p>
          <w:p w:rsidR="00167AC9" w:rsidRPr="0097202F" w:rsidRDefault="00167AC9" w:rsidP="0097202F">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97202F">
              <w:rPr>
                <w:rFonts w:asciiTheme="minorHAnsi" w:hAnsiTheme="minorHAnsi"/>
                <w:sz w:val="21"/>
                <w:szCs w:val="21"/>
                <w:lang w:val="en-GB"/>
              </w:rPr>
              <w:t>It was suggested to measure the website traffic</w:t>
            </w:r>
            <w:r w:rsidR="00840BD2">
              <w:rPr>
                <w:rFonts w:asciiTheme="minorHAnsi" w:hAnsiTheme="minorHAnsi"/>
                <w:sz w:val="21"/>
                <w:szCs w:val="21"/>
                <w:lang w:val="en-GB"/>
              </w:rPr>
              <w:t xml:space="preserve"> </w:t>
            </w:r>
          </w:p>
          <w:p w:rsidR="00167AC9" w:rsidRPr="00167AC9" w:rsidRDefault="00167AC9"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rPr>
            </w:pPr>
          </w:p>
          <w:p w:rsidR="00167AC9" w:rsidRPr="00167AC9" w:rsidRDefault="00167AC9" w:rsidP="00167AC9">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Modules:</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So far, 25 modules (Czech versions) have been elaborated, 14 of them have already been translated into English. Currently, both partners are working on translating the Czech versions into English (Czech partner) and German (Austrian partner)</w:t>
            </w:r>
          </w:p>
          <w:p w:rsid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 xml:space="preserve">It was agreed to replace </w:t>
            </w:r>
            <w:r w:rsidR="00566D01" w:rsidRPr="00566D01">
              <w:rPr>
                <w:rFonts w:asciiTheme="minorHAnsi" w:hAnsiTheme="minorHAnsi"/>
                <w:sz w:val="21"/>
                <w:szCs w:val="21"/>
                <w:highlight w:val="yellow"/>
                <w:lang w:val="en-GB"/>
              </w:rPr>
              <w:t>9</w:t>
            </w:r>
            <w:r w:rsidRPr="00167AC9">
              <w:rPr>
                <w:rFonts w:asciiTheme="minorHAnsi" w:hAnsiTheme="minorHAnsi"/>
                <w:sz w:val="21"/>
                <w:szCs w:val="21"/>
                <w:lang w:val="en-GB"/>
              </w:rPr>
              <w:t xml:space="preserve"> modules (Featured philosophical issues, Environmentalism, History of architecture, Creation of educational programs, Socio-cultural and management skills development, Economics and business management - Introduction to the study, Small and medium enterprise, Introduction to branch didactics). </w:t>
            </w:r>
            <w:proofErr w:type="gramStart"/>
            <w:r w:rsidRPr="00167AC9">
              <w:rPr>
                <w:rFonts w:asciiTheme="minorHAnsi" w:hAnsiTheme="minorHAnsi"/>
                <w:sz w:val="21"/>
                <w:szCs w:val="21"/>
                <w:lang w:val="en-GB"/>
              </w:rPr>
              <w:t>with</w:t>
            </w:r>
            <w:proofErr w:type="gramEnd"/>
            <w:r w:rsidRPr="00167AC9">
              <w:rPr>
                <w:rFonts w:asciiTheme="minorHAnsi" w:hAnsiTheme="minorHAnsi"/>
                <w:sz w:val="21"/>
                <w:szCs w:val="21"/>
                <w:lang w:val="en-GB"/>
              </w:rPr>
              <w:t xml:space="preserve"> more relevant ones. Both Czech and Austrian partner will send suggestions for new modules (more relevant to the disciplines)</w:t>
            </w:r>
          </w:p>
          <w:p w:rsidR="005875AF" w:rsidRDefault="00566D01" w:rsidP="005875AF">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highlight w:val="yellow"/>
                <w:lang w:val="en-GB"/>
              </w:rPr>
            </w:pPr>
            <w:r w:rsidRPr="00566D01">
              <w:rPr>
                <w:rFonts w:asciiTheme="minorHAnsi" w:hAnsiTheme="minorHAnsi"/>
                <w:sz w:val="21"/>
                <w:szCs w:val="21"/>
                <w:highlight w:val="yellow"/>
                <w:lang w:val="en-GB"/>
              </w:rPr>
              <w:t xml:space="preserve">German modules do not have to be proofread by Czech partners. Translation </w:t>
            </w:r>
            <w:r w:rsidR="005C3BE7">
              <w:rPr>
                <w:rFonts w:asciiTheme="minorHAnsi" w:hAnsiTheme="minorHAnsi"/>
                <w:sz w:val="21"/>
                <w:szCs w:val="21"/>
                <w:highlight w:val="yellow"/>
                <w:lang w:val="en-GB"/>
              </w:rPr>
              <w:t>(</w:t>
            </w:r>
            <w:r w:rsidRPr="00566D01">
              <w:rPr>
                <w:rFonts w:asciiTheme="minorHAnsi" w:hAnsiTheme="minorHAnsi"/>
                <w:sz w:val="21"/>
                <w:szCs w:val="21"/>
                <w:highlight w:val="yellow"/>
                <w:lang w:val="en-GB"/>
              </w:rPr>
              <w:t>German to English</w:t>
            </w:r>
            <w:r w:rsidR="005C3BE7">
              <w:rPr>
                <w:rFonts w:asciiTheme="minorHAnsi" w:hAnsiTheme="minorHAnsi"/>
                <w:sz w:val="21"/>
                <w:szCs w:val="21"/>
                <w:highlight w:val="yellow"/>
                <w:lang w:val="en-GB"/>
              </w:rPr>
              <w:t>)</w:t>
            </w:r>
            <w:r w:rsidRPr="00566D01">
              <w:rPr>
                <w:rFonts w:asciiTheme="minorHAnsi" w:hAnsiTheme="minorHAnsi"/>
                <w:sz w:val="21"/>
                <w:szCs w:val="21"/>
                <w:highlight w:val="yellow"/>
                <w:lang w:val="en-GB"/>
              </w:rPr>
              <w:t xml:space="preserve"> will be done by the Austrian partners</w:t>
            </w:r>
          </w:p>
          <w:p w:rsidR="005875AF" w:rsidRPr="005875AF" w:rsidRDefault="005875AF" w:rsidP="005875AF">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highlight w:val="yellow"/>
                <w:lang w:val="en-GB"/>
              </w:rPr>
            </w:pPr>
            <w:r w:rsidRPr="005875AF">
              <w:rPr>
                <w:rFonts w:asciiTheme="minorHAnsi" w:hAnsiTheme="minorHAnsi"/>
                <w:sz w:val="21"/>
                <w:szCs w:val="21"/>
                <w:highlight w:val="yellow"/>
                <w:lang w:val="en-GB"/>
              </w:rPr>
              <w:t>List of English modules which have to be proof-read will be send by the Austrian partners</w:t>
            </w:r>
          </w:p>
          <w:p w:rsidR="00167AC9" w:rsidRPr="00167AC9" w:rsidRDefault="00167AC9"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rPr>
            </w:pPr>
          </w:p>
          <w:p w:rsidR="00167AC9" w:rsidRPr="00167AC9" w:rsidRDefault="00167AC9" w:rsidP="00167AC9">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proofErr w:type="spellStart"/>
            <w:r w:rsidRPr="00167AC9">
              <w:rPr>
                <w:rFonts w:asciiTheme="minorHAnsi" w:hAnsiTheme="minorHAnsi"/>
                <w:sz w:val="21"/>
                <w:szCs w:val="21"/>
                <w:lang w:val="en-GB"/>
              </w:rPr>
              <w:t>Terminology</w:t>
            </w:r>
            <w:proofErr w:type="spellEnd"/>
            <w:r w:rsidRPr="00167AC9">
              <w:rPr>
                <w:rFonts w:asciiTheme="minorHAnsi" w:hAnsiTheme="minorHAnsi"/>
                <w:sz w:val="21"/>
                <w:szCs w:val="21"/>
                <w:lang w:val="en-GB"/>
              </w:rPr>
              <w:t xml:space="preserve"> lists: </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extension and improvements of the existing terminology lists was agreed</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 xml:space="preserve">The first examples will be sent to the Austrian partners by the 15 February. </w:t>
            </w:r>
          </w:p>
          <w:p w:rsid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The existing terminology lists containing terminology used in context should be finished by Mid-March</w:t>
            </w:r>
          </w:p>
          <w:p w:rsidR="00167AC9" w:rsidRPr="00167AC9" w:rsidRDefault="00167AC9" w:rsidP="00167AC9">
            <w:pPr>
              <w:pStyle w:val="NoSpacing"/>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p>
          <w:p w:rsidR="00167AC9" w:rsidRPr="00167AC9" w:rsidRDefault="00167AC9" w:rsidP="00167AC9">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E-</w:t>
            </w:r>
            <w:proofErr w:type="spellStart"/>
            <w:r w:rsidRPr="00167AC9">
              <w:rPr>
                <w:rFonts w:asciiTheme="minorHAnsi" w:hAnsiTheme="minorHAnsi"/>
                <w:sz w:val="21"/>
                <w:szCs w:val="21"/>
                <w:lang w:val="en-GB"/>
              </w:rPr>
              <w:t>learning</w:t>
            </w:r>
            <w:proofErr w:type="spellEnd"/>
            <w:r w:rsidRPr="00167AC9">
              <w:rPr>
                <w:rFonts w:asciiTheme="minorHAnsi" w:hAnsiTheme="minorHAnsi"/>
                <w:sz w:val="21"/>
                <w:szCs w:val="21"/>
                <w:lang w:val="en-GB"/>
              </w:rPr>
              <w:t xml:space="preserve">: </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a new format of e-learning materials was introduced and discussed, adding gamification elements, audio</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proofErr w:type="spellStart"/>
            <w:r w:rsidRPr="00167AC9">
              <w:rPr>
                <w:rFonts w:asciiTheme="minorHAnsi" w:hAnsiTheme="minorHAnsi"/>
                <w:sz w:val="21"/>
                <w:szCs w:val="21"/>
                <w:lang w:val="en-GB"/>
              </w:rPr>
              <w:t>necessary</w:t>
            </w:r>
            <w:proofErr w:type="spellEnd"/>
            <w:r w:rsidRPr="00167AC9">
              <w:rPr>
                <w:rFonts w:asciiTheme="minorHAnsi" w:hAnsiTheme="minorHAnsi"/>
                <w:sz w:val="21"/>
                <w:szCs w:val="21"/>
                <w:lang w:val="en-GB"/>
              </w:rPr>
              <w:t xml:space="preserve"> translations into Czech</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words from terminology lists – involve into self-evaluation tests: 1 small test at the end of the presentation, one big test for each discipline</w:t>
            </w:r>
          </w:p>
          <w:p w:rsidR="00FF345B" w:rsidRDefault="00FF345B"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rPr>
            </w:pPr>
          </w:p>
          <w:p w:rsidR="00167AC9" w:rsidRPr="00167AC9" w:rsidRDefault="00167AC9" w:rsidP="00167AC9">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Workshop in June:</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Possible dates discussed – agreed on June 21</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Austrian partners – ensure lecturers</w:t>
            </w:r>
          </w:p>
          <w:p w:rsidR="005C3BE7" w:rsidRPr="005C3BE7" w:rsidRDefault="00167AC9" w:rsidP="005C3BE7">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Participation – 10 people from the Czech side – people involved in the projects – experts, creators of modules, linguists, students</w:t>
            </w:r>
          </w:p>
          <w:p w:rsidR="00167AC9" w:rsidRDefault="00167AC9"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rPr>
            </w:pPr>
          </w:p>
          <w:p w:rsidR="00167AC9" w:rsidRPr="00167AC9" w:rsidRDefault="00167AC9" w:rsidP="00167AC9">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Conferences and publishing activities:</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 xml:space="preserve">End of August – prob. participation of both partners in Budapest (EAIR, 26 – 29th August); discussed possible joint article: compare utility of the </w:t>
            </w:r>
            <w:proofErr w:type="spellStart"/>
            <w:r w:rsidRPr="00167AC9">
              <w:rPr>
                <w:rFonts w:asciiTheme="minorHAnsi" w:hAnsiTheme="minorHAnsi"/>
                <w:sz w:val="21"/>
                <w:szCs w:val="21"/>
                <w:lang w:val="en-GB"/>
              </w:rPr>
              <w:t>Interreg</w:t>
            </w:r>
            <w:proofErr w:type="spellEnd"/>
            <w:r w:rsidRPr="00167AC9">
              <w:rPr>
                <w:rFonts w:asciiTheme="minorHAnsi" w:hAnsiTheme="minorHAnsi"/>
                <w:sz w:val="21"/>
                <w:szCs w:val="21"/>
                <w:lang w:val="en-GB"/>
              </w:rPr>
              <w:t xml:space="preserve"> projects: AT vs. CZ point of view</w:t>
            </w:r>
          </w:p>
          <w:p w:rsidR="00167AC9" w:rsidRPr="00167AC9" w:rsidRDefault="00167AC9" w:rsidP="00167AC9">
            <w:pPr>
              <w:pStyle w:val="NoSpacing"/>
              <w:numPr>
                <w:ilvl w:val="1"/>
                <w:numId w:val="1"/>
              </w:numPr>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proofErr w:type="spellStart"/>
            <w:r w:rsidRPr="00167AC9">
              <w:rPr>
                <w:rFonts w:asciiTheme="minorHAnsi" w:hAnsiTheme="minorHAnsi"/>
                <w:sz w:val="21"/>
                <w:szCs w:val="21"/>
                <w:lang w:val="en-GB"/>
              </w:rPr>
              <w:t>Steyr</w:t>
            </w:r>
            <w:proofErr w:type="spellEnd"/>
            <w:r w:rsidRPr="00167AC9">
              <w:rPr>
                <w:rFonts w:asciiTheme="minorHAnsi" w:hAnsiTheme="minorHAnsi"/>
                <w:sz w:val="21"/>
                <w:szCs w:val="21"/>
                <w:lang w:val="en-GB"/>
              </w:rPr>
              <w:t xml:space="preserve"> (16th – 18th May): discussed the target group (logistics students, Bachelor´s study program, 50 students, full-time study)</w:t>
            </w:r>
          </w:p>
          <w:p w:rsidR="00167AC9" w:rsidRDefault="00167AC9" w:rsidP="00167AC9">
            <w:pPr>
              <w:pStyle w:val="NoSpacing"/>
              <w:ind w:left="1026"/>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t>Decided to use a questionnaire: preferenc</w:t>
            </w:r>
            <w:r>
              <w:rPr>
                <w:rFonts w:asciiTheme="minorHAnsi" w:hAnsiTheme="minorHAnsi"/>
                <w:sz w:val="21"/>
                <w:szCs w:val="21"/>
                <w:lang w:val="en-GB"/>
              </w:rPr>
              <w:t>es (</w:t>
            </w:r>
            <w:r w:rsidR="005C3BE7">
              <w:rPr>
                <w:rFonts w:asciiTheme="minorHAnsi" w:hAnsiTheme="minorHAnsi"/>
                <w:sz w:val="21"/>
                <w:szCs w:val="21"/>
                <w:lang w:val="en-GB"/>
              </w:rPr>
              <w:t xml:space="preserve">e-learning) – C </w:t>
            </w:r>
            <w:r w:rsidRPr="00167AC9">
              <w:rPr>
                <w:rFonts w:asciiTheme="minorHAnsi" w:hAnsiTheme="minorHAnsi"/>
                <w:sz w:val="21"/>
                <w:szCs w:val="21"/>
                <w:lang w:val="en-GB"/>
              </w:rPr>
              <w:t xml:space="preserve">vs. A </w:t>
            </w:r>
            <w:proofErr w:type="gramStart"/>
            <w:r w:rsidRPr="00167AC9">
              <w:rPr>
                <w:rFonts w:asciiTheme="minorHAnsi" w:hAnsiTheme="minorHAnsi"/>
                <w:sz w:val="21"/>
                <w:szCs w:val="21"/>
                <w:lang w:val="en-GB"/>
              </w:rPr>
              <w:t>students.,</w:t>
            </w:r>
            <w:proofErr w:type="gramEnd"/>
            <w:r w:rsidRPr="00167AC9">
              <w:rPr>
                <w:rFonts w:asciiTheme="minorHAnsi" w:hAnsiTheme="minorHAnsi"/>
                <w:sz w:val="21"/>
                <w:szCs w:val="21"/>
                <w:lang w:val="en-GB"/>
              </w:rPr>
              <w:t xml:space="preserve"> questions will be sent to Czech partners</w:t>
            </w:r>
            <w:r>
              <w:rPr>
                <w:rFonts w:asciiTheme="minorHAnsi" w:hAnsiTheme="minorHAnsi"/>
                <w:sz w:val="21"/>
                <w:szCs w:val="21"/>
                <w:lang w:val="en-GB"/>
              </w:rPr>
              <w:t xml:space="preserve">, </w:t>
            </w:r>
            <w:r w:rsidRPr="00167AC9">
              <w:rPr>
                <w:rFonts w:asciiTheme="minorHAnsi" w:hAnsiTheme="minorHAnsi"/>
                <w:sz w:val="21"/>
                <w:szCs w:val="21"/>
                <w:lang w:val="en-GB"/>
              </w:rPr>
              <w:t>afterwards sent to students. 3</w:t>
            </w:r>
            <w:r>
              <w:rPr>
                <w:rFonts w:asciiTheme="minorHAnsi" w:hAnsiTheme="minorHAnsi"/>
                <w:sz w:val="21"/>
                <w:szCs w:val="21"/>
                <w:lang w:val="en-GB"/>
              </w:rPr>
              <w:t xml:space="preserve"> block of questions: culture, </w:t>
            </w:r>
            <w:r w:rsidRPr="00167AC9">
              <w:rPr>
                <w:rFonts w:asciiTheme="minorHAnsi" w:hAnsiTheme="minorHAnsi"/>
                <w:sz w:val="21"/>
                <w:szCs w:val="21"/>
                <w:lang w:val="en-GB"/>
              </w:rPr>
              <w:t>learning + cognitive styles + learning preferences, e-learning materials</w:t>
            </w:r>
          </w:p>
          <w:p w:rsidR="00167AC9" w:rsidRPr="00167AC9" w:rsidRDefault="00167AC9" w:rsidP="00167A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p>
          <w:p w:rsidR="00167AC9" w:rsidRPr="005C3BE7" w:rsidRDefault="00167AC9" w:rsidP="005C3BE7">
            <w:pPr>
              <w:pStyle w:val="NoSpacing"/>
              <w:numPr>
                <w:ilvl w:val="0"/>
                <w:numId w:val="1"/>
              </w:numPr>
              <w:ind w:left="459"/>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GB"/>
              </w:rPr>
            </w:pPr>
            <w:r w:rsidRPr="00167AC9">
              <w:rPr>
                <w:rFonts w:asciiTheme="minorHAnsi" w:hAnsiTheme="minorHAnsi"/>
                <w:sz w:val="21"/>
                <w:szCs w:val="21"/>
                <w:lang w:val="en-GB"/>
              </w:rPr>
              <w:lastRenderedPageBreak/>
              <w:t>Next cooperation: both partners consider further cooperation after the co</w:t>
            </w:r>
            <w:r w:rsidR="005C3BE7">
              <w:rPr>
                <w:rFonts w:asciiTheme="minorHAnsi" w:hAnsiTheme="minorHAnsi"/>
                <w:sz w:val="21"/>
                <w:szCs w:val="21"/>
                <w:lang w:val="en-GB"/>
              </w:rPr>
              <w:t>mpletion of the existing project</w:t>
            </w:r>
          </w:p>
        </w:tc>
      </w:tr>
    </w:tbl>
    <w:p w:rsidR="000263F6" w:rsidRPr="005C3BE7" w:rsidRDefault="000263F6">
      <w:pPr>
        <w:rPr>
          <w:sz w:val="18"/>
          <w:lang w:val="en-GB"/>
        </w:rPr>
      </w:pPr>
      <w:bookmarkStart w:id="0" w:name="_GoBack"/>
      <w:bookmarkEnd w:id="0"/>
    </w:p>
    <w:sectPr w:rsidR="000263F6" w:rsidRPr="005C3BE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13" w:rsidRDefault="00770413" w:rsidP="00770413">
      <w:pPr>
        <w:spacing w:after="0" w:line="240" w:lineRule="auto"/>
      </w:pPr>
      <w:r>
        <w:separator/>
      </w:r>
    </w:p>
  </w:endnote>
  <w:endnote w:type="continuationSeparator" w:id="0">
    <w:p w:rsidR="00770413" w:rsidRDefault="00770413" w:rsidP="0077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34571"/>
      <w:docPartObj>
        <w:docPartGallery w:val="Page Numbers (Bottom of Page)"/>
        <w:docPartUnique/>
      </w:docPartObj>
    </w:sdtPr>
    <w:sdtEndPr/>
    <w:sdtContent>
      <w:sdt>
        <w:sdtPr>
          <w:id w:val="860082579"/>
          <w:docPartObj>
            <w:docPartGallery w:val="Page Numbers (Top of Page)"/>
            <w:docPartUnique/>
          </w:docPartObj>
        </w:sdtPr>
        <w:sdtEndPr/>
        <w:sdtContent>
          <w:p w:rsidR="00770413" w:rsidRDefault="00770413">
            <w:pPr>
              <w:pStyle w:val="Footer"/>
              <w:jc w:val="right"/>
            </w:pPr>
            <w:r>
              <w:t xml:space="preserve">Seite </w:t>
            </w:r>
            <w:r>
              <w:rPr>
                <w:b/>
                <w:bCs/>
                <w:sz w:val="24"/>
                <w:szCs w:val="24"/>
              </w:rPr>
              <w:fldChar w:fldCharType="begin"/>
            </w:r>
            <w:r>
              <w:rPr>
                <w:b/>
                <w:bCs/>
              </w:rPr>
              <w:instrText>PAGE</w:instrText>
            </w:r>
            <w:r>
              <w:rPr>
                <w:b/>
                <w:bCs/>
                <w:sz w:val="24"/>
                <w:szCs w:val="24"/>
              </w:rPr>
              <w:fldChar w:fldCharType="separate"/>
            </w:r>
            <w:r w:rsidR="005C3BE7">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C3BE7">
              <w:rPr>
                <w:b/>
                <w:bCs/>
                <w:noProof/>
              </w:rPr>
              <w:t>2</w:t>
            </w:r>
            <w:r>
              <w:rPr>
                <w:b/>
                <w:bCs/>
                <w:sz w:val="24"/>
                <w:szCs w:val="24"/>
              </w:rPr>
              <w:fldChar w:fldCharType="end"/>
            </w:r>
          </w:p>
        </w:sdtContent>
      </w:sdt>
    </w:sdtContent>
  </w:sdt>
  <w:p w:rsidR="00770413" w:rsidRDefault="00770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13" w:rsidRDefault="00770413" w:rsidP="00770413">
      <w:pPr>
        <w:spacing w:after="0" w:line="240" w:lineRule="auto"/>
      </w:pPr>
      <w:r>
        <w:separator/>
      </w:r>
    </w:p>
  </w:footnote>
  <w:footnote w:type="continuationSeparator" w:id="0">
    <w:p w:rsidR="00770413" w:rsidRDefault="00770413" w:rsidP="00770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2478"/>
    <w:multiLevelType w:val="hybridMultilevel"/>
    <w:tmpl w:val="72D86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0A14B9"/>
    <w:multiLevelType w:val="hybridMultilevel"/>
    <w:tmpl w:val="88521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2F506D"/>
    <w:multiLevelType w:val="hybridMultilevel"/>
    <w:tmpl w:val="61E29C98"/>
    <w:lvl w:ilvl="0" w:tplc="04050005">
      <w:start w:val="1"/>
      <w:numFmt w:val="bullet"/>
      <w:lvlText w:val=""/>
      <w:lvlJc w:val="left"/>
      <w:pPr>
        <w:ind w:left="2205" w:hanging="360"/>
      </w:pPr>
      <w:rPr>
        <w:rFonts w:ascii="Wingdings" w:hAnsi="Wingdings" w:hint="default"/>
      </w:rPr>
    </w:lvl>
    <w:lvl w:ilvl="1" w:tplc="04050003" w:tentative="1">
      <w:start w:val="1"/>
      <w:numFmt w:val="bullet"/>
      <w:lvlText w:val="o"/>
      <w:lvlJc w:val="left"/>
      <w:pPr>
        <w:ind w:left="2925" w:hanging="360"/>
      </w:pPr>
      <w:rPr>
        <w:rFonts w:ascii="Courier New" w:hAnsi="Courier New" w:hint="default"/>
      </w:rPr>
    </w:lvl>
    <w:lvl w:ilvl="2" w:tplc="04050005" w:tentative="1">
      <w:start w:val="1"/>
      <w:numFmt w:val="bullet"/>
      <w:lvlText w:val=""/>
      <w:lvlJc w:val="left"/>
      <w:pPr>
        <w:ind w:left="3645" w:hanging="360"/>
      </w:pPr>
      <w:rPr>
        <w:rFonts w:ascii="Wingdings" w:hAnsi="Wingdings" w:hint="default"/>
      </w:rPr>
    </w:lvl>
    <w:lvl w:ilvl="3" w:tplc="04050001" w:tentative="1">
      <w:start w:val="1"/>
      <w:numFmt w:val="bullet"/>
      <w:lvlText w:val=""/>
      <w:lvlJc w:val="left"/>
      <w:pPr>
        <w:ind w:left="4365" w:hanging="360"/>
      </w:pPr>
      <w:rPr>
        <w:rFonts w:ascii="Symbol" w:hAnsi="Symbol" w:hint="default"/>
      </w:rPr>
    </w:lvl>
    <w:lvl w:ilvl="4" w:tplc="04050003" w:tentative="1">
      <w:start w:val="1"/>
      <w:numFmt w:val="bullet"/>
      <w:lvlText w:val="o"/>
      <w:lvlJc w:val="left"/>
      <w:pPr>
        <w:ind w:left="5085" w:hanging="360"/>
      </w:pPr>
      <w:rPr>
        <w:rFonts w:ascii="Courier New" w:hAnsi="Courier New" w:hint="default"/>
      </w:rPr>
    </w:lvl>
    <w:lvl w:ilvl="5" w:tplc="04050005" w:tentative="1">
      <w:start w:val="1"/>
      <w:numFmt w:val="bullet"/>
      <w:lvlText w:val=""/>
      <w:lvlJc w:val="left"/>
      <w:pPr>
        <w:ind w:left="5805" w:hanging="360"/>
      </w:pPr>
      <w:rPr>
        <w:rFonts w:ascii="Wingdings" w:hAnsi="Wingdings" w:hint="default"/>
      </w:rPr>
    </w:lvl>
    <w:lvl w:ilvl="6" w:tplc="04050001" w:tentative="1">
      <w:start w:val="1"/>
      <w:numFmt w:val="bullet"/>
      <w:lvlText w:val=""/>
      <w:lvlJc w:val="left"/>
      <w:pPr>
        <w:ind w:left="6525" w:hanging="360"/>
      </w:pPr>
      <w:rPr>
        <w:rFonts w:ascii="Symbol" w:hAnsi="Symbol" w:hint="default"/>
      </w:rPr>
    </w:lvl>
    <w:lvl w:ilvl="7" w:tplc="04050003" w:tentative="1">
      <w:start w:val="1"/>
      <w:numFmt w:val="bullet"/>
      <w:lvlText w:val="o"/>
      <w:lvlJc w:val="left"/>
      <w:pPr>
        <w:ind w:left="7245" w:hanging="360"/>
      </w:pPr>
      <w:rPr>
        <w:rFonts w:ascii="Courier New" w:hAnsi="Courier New" w:hint="default"/>
      </w:rPr>
    </w:lvl>
    <w:lvl w:ilvl="8" w:tplc="04050005" w:tentative="1">
      <w:start w:val="1"/>
      <w:numFmt w:val="bullet"/>
      <w:lvlText w:val=""/>
      <w:lvlJc w:val="left"/>
      <w:pPr>
        <w:ind w:left="7965" w:hanging="360"/>
      </w:pPr>
      <w:rPr>
        <w:rFonts w:ascii="Wingdings" w:hAnsi="Wingdings" w:hint="default"/>
      </w:rPr>
    </w:lvl>
  </w:abstractNum>
  <w:abstractNum w:abstractNumId="3">
    <w:nsid w:val="330044D7"/>
    <w:multiLevelType w:val="hybridMultilevel"/>
    <w:tmpl w:val="0C9E6DD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
    <w:nsid w:val="389C6D2C"/>
    <w:multiLevelType w:val="hybridMultilevel"/>
    <w:tmpl w:val="C6A43046"/>
    <w:lvl w:ilvl="0" w:tplc="04050005">
      <w:start w:val="1"/>
      <w:numFmt w:val="bullet"/>
      <w:lvlText w:val=""/>
      <w:lvlJc w:val="left"/>
      <w:pPr>
        <w:ind w:left="2265" w:hanging="360"/>
      </w:pPr>
      <w:rPr>
        <w:rFonts w:ascii="Wingdings" w:hAnsi="Wingdings" w:hint="default"/>
      </w:rPr>
    </w:lvl>
    <w:lvl w:ilvl="1" w:tplc="04050003" w:tentative="1">
      <w:start w:val="1"/>
      <w:numFmt w:val="bullet"/>
      <w:lvlText w:val="o"/>
      <w:lvlJc w:val="left"/>
      <w:pPr>
        <w:ind w:left="2985" w:hanging="360"/>
      </w:pPr>
      <w:rPr>
        <w:rFonts w:ascii="Courier New" w:hAnsi="Courier New" w:hint="default"/>
      </w:rPr>
    </w:lvl>
    <w:lvl w:ilvl="2" w:tplc="04050005" w:tentative="1">
      <w:start w:val="1"/>
      <w:numFmt w:val="bullet"/>
      <w:lvlText w:val=""/>
      <w:lvlJc w:val="left"/>
      <w:pPr>
        <w:ind w:left="3705" w:hanging="360"/>
      </w:pPr>
      <w:rPr>
        <w:rFonts w:ascii="Wingdings" w:hAnsi="Wingdings" w:hint="default"/>
      </w:rPr>
    </w:lvl>
    <w:lvl w:ilvl="3" w:tplc="04050001" w:tentative="1">
      <w:start w:val="1"/>
      <w:numFmt w:val="bullet"/>
      <w:lvlText w:val=""/>
      <w:lvlJc w:val="left"/>
      <w:pPr>
        <w:ind w:left="4425" w:hanging="360"/>
      </w:pPr>
      <w:rPr>
        <w:rFonts w:ascii="Symbol" w:hAnsi="Symbol" w:hint="default"/>
      </w:rPr>
    </w:lvl>
    <w:lvl w:ilvl="4" w:tplc="04050003" w:tentative="1">
      <w:start w:val="1"/>
      <w:numFmt w:val="bullet"/>
      <w:lvlText w:val="o"/>
      <w:lvlJc w:val="left"/>
      <w:pPr>
        <w:ind w:left="5145" w:hanging="360"/>
      </w:pPr>
      <w:rPr>
        <w:rFonts w:ascii="Courier New" w:hAnsi="Courier New" w:hint="default"/>
      </w:rPr>
    </w:lvl>
    <w:lvl w:ilvl="5" w:tplc="04050005" w:tentative="1">
      <w:start w:val="1"/>
      <w:numFmt w:val="bullet"/>
      <w:lvlText w:val=""/>
      <w:lvlJc w:val="left"/>
      <w:pPr>
        <w:ind w:left="5865" w:hanging="360"/>
      </w:pPr>
      <w:rPr>
        <w:rFonts w:ascii="Wingdings" w:hAnsi="Wingdings" w:hint="default"/>
      </w:rPr>
    </w:lvl>
    <w:lvl w:ilvl="6" w:tplc="04050001" w:tentative="1">
      <w:start w:val="1"/>
      <w:numFmt w:val="bullet"/>
      <w:lvlText w:val=""/>
      <w:lvlJc w:val="left"/>
      <w:pPr>
        <w:ind w:left="6585" w:hanging="360"/>
      </w:pPr>
      <w:rPr>
        <w:rFonts w:ascii="Symbol" w:hAnsi="Symbol" w:hint="default"/>
      </w:rPr>
    </w:lvl>
    <w:lvl w:ilvl="7" w:tplc="04050003" w:tentative="1">
      <w:start w:val="1"/>
      <w:numFmt w:val="bullet"/>
      <w:lvlText w:val="o"/>
      <w:lvlJc w:val="left"/>
      <w:pPr>
        <w:ind w:left="7305" w:hanging="360"/>
      </w:pPr>
      <w:rPr>
        <w:rFonts w:ascii="Courier New" w:hAnsi="Courier New" w:hint="default"/>
      </w:rPr>
    </w:lvl>
    <w:lvl w:ilvl="8" w:tplc="04050005" w:tentative="1">
      <w:start w:val="1"/>
      <w:numFmt w:val="bullet"/>
      <w:lvlText w:val=""/>
      <w:lvlJc w:val="left"/>
      <w:pPr>
        <w:ind w:left="8025" w:hanging="360"/>
      </w:pPr>
      <w:rPr>
        <w:rFonts w:ascii="Wingdings" w:hAnsi="Wingdings" w:hint="default"/>
      </w:rPr>
    </w:lvl>
  </w:abstractNum>
  <w:abstractNum w:abstractNumId="5">
    <w:nsid w:val="3C695868"/>
    <w:multiLevelType w:val="hybridMultilevel"/>
    <w:tmpl w:val="19FE682A"/>
    <w:lvl w:ilvl="0" w:tplc="04050005">
      <w:start w:val="1"/>
      <w:numFmt w:val="bullet"/>
      <w:lvlText w:val=""/>
      <w:lvlJc w:val="left"/>
      <w:pPr>
        <w:ind w:left="2655" w:hanging="360"/>
      </w:pPr>
      <w:rPr>
        <w:rFonts w:ascii="Wingdings" w:hAnsi="Wingdings" w:hint="default"/>
      </w:rPr>
    </w:lvl>
    <w:lvl w:ilvl="1" w:tplc="04050003" w:tentative="1">
      <w:start w:val="1"/>
      <w:numFmt w:val="bullet"/>
      <w:lvlText w:val="o"/>
      <w:lvlJc w:val="left"/>
      <w:pPr>
        <w:ind w:left="3375" w:hanging="360"/>
      </w:pPr>
      <w:rPr>
        <w:rFonts w:ascii="Courier New" w:hAnsi="Courier New" w:hint="default"/>
      </w:rPr>
    </w:lvl>
    <w:lvl w:ilvl="2" w:tplc="04050005" w:tentative="1">
      <w:start w:val="1"/>
      <w:numFmt w:val="bullet"/>
      <w:lvlText w:val=""/>
      <w:lvlJc w:val="left"/>
      <w:pPr>
        <w:ind w:left="4095" w:hanging="360"/>
      </w:pPr>
      <w:rPr>
        <w:rFonts w:ascii="Wingdings" w:hAnsi="Wingdings" w:hint="default"/>
      </w:rPr>
    </w:lvl>
    <w:lvl w:ilvl="3" w:tplc="04050001" w:tentative="1">
      <w:start w:val="1"/>
      <w:numFmt w:val="bullet"/>
      <w:lvlText w:val=""/>
      <w:lvlJc w:val="left"/>
      <w:pPr>
        <w:ind w:left="4815" w:hanging="360"/>
      </w:pPr>
      <w:rPr>
        <w:rFonts w:ascii="Symbol" w:hAnsi="Symbol" w:hint="default"/>
      </w:rPr>
    </w:lvl>
    <w:lvl w:ilvl="4" w:tplc="04050003" w:tentative="1">
      <w:start w:val="1"/>
      <w:numFmt w:val="bullet"/>
      <w:lvlText w:val="o"/>
      <w:lvlJc w:val="left"/>
      <w:pPr>
        <w:ind w:left="5535" w:hanging="360"/>
      </w:pPr>
      <w:rPr>
        <w:rFonts w:ascii="Courier New" w:hAnsi="Courier New" w:hint="default"/>
      </w:rPr>
    </w:lvl>
    <w:lvl w:ilvl="5" w:tplc="04050005" w:tentative="1">
      <w:start w:val="1"/>
      <w:numFmt w:val="bullet"/>
      <w:lvlText w:val=""/>
      <w:lvlJc w:val="left"/>
      <w:pPr>
        <w:ind w:left="6255" w:hanging="360"/>
      </w:pPr>
      <w:rPr>
        <w:rFonts w:ascii="Wingdings" w:hAnsi="Wingdings" w:hint="default"/>
      </w:rPr>
    </w:lvl>
    <w:lvl w:ilvl="6" w:tplc="04050001" w:tentative="1">
      <w:start w:val="1"/>
      <w:numFmt w:val="bullet"/>
      <w:lvlText w:val=""/>
      <w:lvlJc w:val="left"/>
      <w:pPr>
        <w:ind w:left="6975" w:hanging="360"/>
      </w:pPr>
      <w:rPr>
        <w:rFonts w:ascii="Symbol" w:hAnsi="Symbol" w:hint="default"/>
      </w:rPr>
    </w:lvl>
    <w:lvl w:ilvl="7" w:tplc="04050003" w:tentative="1">
      <w:start w:val="1"/>
      <w:numFmt w:val="bullet"/>
      <w:lvlText w:val="o"/>
      <w:lvlJc w:val="left"/>
      <w:pPr>
        <w:ind w:left="7695" w:hanging="360"/>
      </w:pPr>
      <w:rPr>
        <w:rFonts w:ascii="Courier New" w:hAnsi="Courier New" w:hint="default"/>
      </w:rPr>
    </w:lvl>
    <w:lvl w:ilvl="8" w:tplc="04050005" w:tentative="1">
      <w:start w:val="1"/>
      <w:numFmt w:val="bullet"/>
      <w:lvlText w:val=""/>
      <w:lvlJc w:val="left"/>
      <w:pPr>
        <w:ind w:left="8415" w:hanging="360"/>
      </w:pPr>
      <w:rPr>
        <w:rFonts w:ascii="Wingdings" w:hAnsi="Wingdings" w:hint="default"/>
      </w:rPr>
    </w:lvl>
  </w:abstractNum>
  <w:abstractNum w:abstractNumId="6">
    <w:nsid w:val="41621F5E"/>
    <w:multiLevelType w:val="hybridMultilevel"/>
    <w:tmpl w:val="085E8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3550348"/>
    <w:multiLevelType w:val="hybridMultilevel"/>
    <w:tmpl w:val="241C8CD0"/>
    <w:lvl w:ilvl="0" w:tplc="04050005">
      <w:start w:val="1"/>
      <w:numFmt w:val="bullet"/>
      <w:lvlText w:val=""/>
      <w:lvlJc w:val="left"/>
      <w:pPr>
        <w:ind w:left="2565" w:hanging="360"/>
      </w:pPr>
      <w:rPr>
        <w:rFonts w:ascii="Wingdings" w:hAnsi="Wingdings" w:hint="default"/>
      </w:rPr>
    </w:lvl>
    <w:lvl w:ilvl="1" w:tplc="04050003" w:tentative="1">
      <w:start w:val="1"/>
      <w:numFmt w:val="bullet"/>
      <w:lvlText w:val="o"/>
      <w:lvlJc w:val="left"/>
      <w:pPr>
        <w:ind w:left="3285" w:hanging="360"/>
      </w:pPr>
      <w:rPr>
        <w:rFonts w:ascii="Courier New" w:hAnsi="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8">
    <w:nsid w:val="66D1354B"/>
    <w:multiLevelType w:val="hybridMultilevel"/>
    <w:tmpl w:val="8272CD0A"/>
    <w:lvl w:ilvl="0" w:tplc="04050005">
      <w:start w:val="1"/>
      <w:numFmt w:val="bullet"/>
      <w:lvlText w:val=""/>
      <w:lvlJc w:val="left"/>
      <w:pPr>
        <w:ind w:left="2325" w:hanging="360"/>
      </w:pPr>
      <w:rPr>
        <w:rFonts w:ascii="Wingdings" w:hAnsi="Wingdings" w:hint="default"/>
      </w:rPr>
    </w:lvl>
    <w:lvl w:ilvl="1" w:tplc="04050003" w:tentative="1">
      <w:start w:val="1"/>
      <w:numFmt w:val="bullet"/>
      <w:lvlText w:val="o"/>
      <w:lvlJc w:val="left"/>
      <w:pPr>
        <w:ind w:left="3045" w:hanging="360"/>
      </w:pPr>
      <w:rPr>
        <w:rFonts w:ascii="Courier New" w:hAnsi="Courier New" w:hint="default"/>
      </w:rPr>
    </w:lvl>
    <w:lvl w:ilvl="2" w:tplc="04050005" w:tentative="1">
      <w:start w:val="1"/>
      <w:numFmt w:val="bullet"/>
      <w:lvlText w:val=""/>
      <w:lvlJc w:val="left"/>
      <w:pPr>
        <w:ind w:left="3765" w:hanging="360"/>
      </w:pPr>
      <w:rPr>
        <w:rFonts w:ascii="Wingdings" w:hAnsi="Wingdings" w:hint="default"/>
      </w:rPr>
    </w:lvl>
    <w:lvl w:ilvl="3" w:tplc="04050001" w:tentative="1">
      <w:start w:val="1"/>
      <w:numFmt w:val="bullet"/>
      <w:lvlText w:val=""/>
      <w:lvlJc w:val="left"/>
      <w:pPr>
        <w:ind w:left="4485" w:hanging="360"/>
      </w:pPr>
      <w:rPr>
        <w:rFonts w:ascii="Symbol" w:hAnsi="Symbol" w:hint="default"/>
      </w:rPr>
    </w:lvl>
    <w:lvl w:ilvl="4" w:tplc="04050003" w:tentative="1">
      <w:start w:val="1"/>
      <w:numFmt w:val="bullet"/>
      <w:lvlText w:val="o"/>
      <w:lvlJc w:val="left"/>
      <w:pPr>
        <w:ind w:left="5205" w:hanging="360"/>
      </w:pPr>
      <w:rPr>
        <w:rFonts w:ascii="Courier New" w:hAnsi="Courier New" w:hint="default"/>
      </w:rPr>
    </w:lvl>
    <w:lvl w:ilvl="5" w:tplc="04050005" w:tentative="1">
      <w:start w:val="1"/>
      <w:numFmt w:val="bullet"/>
      <w:lvlText w:val=""/>
      <w:lvlJc w:val="left"/>
      <w:pPr>
        <w:ind w:left="5925" w:hanging="360"/>
      </w:pPr>
      <w:rPr>
        <w:rFonts w:ascii="Wingdings" w:hAnsi="Wingdings" w:hint="default"/>
      </w:rPr>
    </w:lvl>
    <w:lvl w:ilvl="6" w:tplc="04050001" w:tentative="1">
      <w:start w:val="1"/>
      <w:numFmt w:val="bullet"/>
      <w:lvlText w:val=""/>
      <w:lvlJc w:val="left"/>
      <w:pPr>
        <w:ind w:left="6645" w:hanging="360"/>
      </w:pPr>
      <w:rPr>
        <w:rFonts w:ascii="Symbol" w:hAnsi="Symbol" w:hint="default"/>
      </w:rPr>
    </w:lvl>
    <w:lvl w:ilvl="7" w:tplc="04050003" w:tentative="1">
      <w:start w:val="1"/>
      <w:numFmt w:val="bullet"/>
      <w:lvlText w:val="o"/>
      <w:lvlJc w:val="left"/>
      <w:pPr>
        <w:ind w:left="7365" w:hanging="360"/>
      </w:pPr>
      <w:rPr>
        <w:rFonts w:ascii="Courier New" w:hAnsi="Courier New" w:hint="default"/>
      </w:rPr>
    </w:lvl>
    <w:lvl w:ilvl="8" w:tplc="04050005" w:tentative="1">
      <w:start w:val="1"/>
      <w:numFmt w:val="bullet"/>
      <w:lvlText w:val=""/>
      <w:lvlJc w:val="left"/>
      <w:pPr>
        <w:ind w:left="8085" w:hanging="360"/>
      </w:pPr>
      <w:rPr>
        <w:rFonts w:ascii="Wingdings" w:hAnsi="Wingdings" w:hint="default"/>
      </w:rPr>
    </w:lvl>
  </w:abstractNum>
  <w:abstractNum w:abstractNumId="9">
    <w:nsid w:val="6CD61F5E"/>
    <w:multiLevelType w:val="hybridMultilevel"/>
    <w:tmpl w:val="14D8E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F055A5"/>
    <w:multiLevelType w:val="hybridMultilevel"/>
    <w:tmpl w:val="07E4F12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7"/>
  </w:num>
  <w:num w:numId="6">
    <w:abstractNumId w:val="10"/>
  </w:num>
  <w:num w:numId="7">
    <w:abstractNumId w:val="1"/>
  </w:num>
  <w:num w:numId="8">
    <w:abstractNumId w:val="4"/>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09"/>
    <w:rsid w:val="0000708E"/>
    <w:rsid w:val="00023BFB"/>
    <w:rsid w:val="000263F6"/>
    <w:rsid w:val="000D55FD"/>
    <w:rsid w:val="000D6C72"/>
    <w:rsid w:val="00114561"/>
    <w:rsid w:val="00143560"/>
    <w:rsid w:val="00167AC9"/>
    <w:rsid w:val="001A0F45"/>
    <w:rsid w:val="001E4677"/>
    <w:rsid w:val="001F59D4"/>
    <w:rsid w:val="00211DC3"/>
    <w:rsid w:val="00263AE5"/>
    <w:rsid w:val="00275A59"/>
    <w:rsid w:val="003D0F5D"/>
    <w:rsid w:val="00401A21"/>
    <w:rsid w:val="00402A76"/>
    <w:rsid w:val="004249BA"/>
    <w:rsid w:val="004309AE"/>
    <w:rsid w:val="00456C00"/>
    <w:rsid w:val="004C6151"/>
    <w:rsid w:val="005135C7"/>
    <w:rsid w:val="00546D16"/>
    <w:rsid w:val="005600F8"/>
    <w:rsid w:val="00560657"/>
    <w:rsid w:val="00566D01"/>
    <w:rsid w:val="005818E7"/>
    <w:rsid w:val="00581F8F"/>
    <w:rsid w:val="005875AF"/>
    <w:rsid w:val="005C3BE7"/>
    <w:rsid w:val="005C7D2E"/>
    <w:rsid w:val="005E5BA6"/>
    <w:rsid w:val="00613DE5"/>
    <w:rsid w:val="00645A20"/>
    <w:rsid w:val="00647A2B"/>
    <w:rsid w:val="00656F70"/>
    <w:rsid w:val="006938A7"/>
    <w:rsid w:val="006A393E"/>
    <w:rsid w:val="006B63C1"/>
    <w:rsid w:val="00704A4C"/>
    <w:rsid w:val="00770413"/>
    <w:rsid w:val="00771A0F"/>
    <w:rsid w:val="00785209"/>
    <w:rsid w:val="007D7641"/>
    <w:rsid w:val="00826FBB"/>
    <w:rsid w:val="00840BD2"/>
    <w:rsid w:val="00886DC0"/>
    <w:rsid w:val="008B4225"/>
    <w:rsid w:val="008E1AF9"/>
    <w:rsid w:val="00931239"/>
    <w:rsid w:val="00941D10"/>
    <w:rsid w:val="00946246"/>
    <w:rsid w:val="0097202F"/>
    <w:rsid w:val="00973529"/>
    <w:rsid w:val="009B2B2F"/>
    <w:rsid w:val="009F77D9"/>
    <w:rsid w:val="00A1410D"/>
    <w:rsid w:val="00A6483B"/>
    <w:rsid w:val="00B05CDB"/>
    <w:rsid w:val="00B42DC2"/>
    <w:rsid w:val="00B654FE"/>
    <w:rsid w:val="00BB1C49"/>
    <w:rsid w:val="00BE2E68"/>
    <w:rsid w:val="00C03A4F"/>
    <w:rsid w:val="00CB7A7F"/>
    <w:rsid w:val="00CE3AC6"/>
    <w:rsid w:val="00CE3F62"/>
    <w:rsid w:val="00D40ABE"/>
    <w:rsid w:val="00D83E61"/>
    <w:rsid w:val="00D84954"/>
    <w:rsid w:val="00D977CE"/>
    <w:rsid w:val="00DB3224"/>
    <w:rsid w:val="00DC458A"/>
    <w:rsid w:val="00DF0780"/>
    <w:rsid w:val="00E11E14"/>
    <w:rsid w:val="00E14BF5"/>
    <w:rsid w:val="00E62084"/>
    <w:rsid w:val="00EA7D17"/>
    <w:rsid w:val="00EF29D3"/>
    <w:rsid w:val="00F749CD"/>
    <w:rsid w:val="00F91CA7"/>
    <w:rsid w:val="00FA52BE"/>
    <w:rsid w:val="00FA6C26"/>
    <w:rsid w:val="00FF0CAB"/>
    <w:rsid w:val="00FF345B"/>
    <w:rsid w:val="00FF3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BF5"/>
    <w:pPr>
      <w:spacing w:after="0" w:line="240" w:lineRule="auto"/>
    </w:pPr>
  </w:style>
  <w:style w:type="table" w:styleId="MediumList2">
    <w:name w:val="Medium List 2"/>
    <w:basedOn w:val="TableNormal"/>
    <w:uiPriority w:val="66"/>
    <w:rsid w:val="00E14B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C03A4F"/>
    <w:pPr>
      <w:ind w:left="720"/>
      <w:contextualSpacing/>
    </w:pPr>
  </w:style>
  <w:style w:type="paragraph" w:styleId="Header">
    <w:name w:val="header"/>
    <w:basedOn w:val="Normal"/>
    <w:link w:val="HeaderChar"/>
    <w:uiPriority w:val="99"/>
    <w:unhideWhenUsed/>
    <w:rsid w:val="00770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0413"/>
  </w:style>
  <w:style w:type="paragraph" w:styleId="Footer">
    <w:name w:val="footer"/>
    <w:basedOn w:val="Normal"/>
    <w:link w:val="FooterChar"/>
    <w:uiPriority w:val="99"/>
    <w:unhideWhenUsed/>
    <w:rsid w:val="00770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0413"/>
  </w:style>
  <w:style w:type="paragraph" w:styleId="Title">
    <w:name w:val="Title"/>
    <w:basedOn w:val="Normal"/>
    <w:next w:val="Normal"/>
    <w:link w:val="TitleChar"/>
    <w:uiPriority w:val="10"/>
    <w:qFormat/>
    <w:rsid w:val="007704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41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F3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BF5"/>
    <w:pPr>
      <w:spacing w:after="0" w:line="240" w:lineRule="auto"/>
    </w:pPr>
  </w:style>
  <w:style w:type="table" w:styleId="MediumList2">
    <w:name w:val="Medium List 2"/>
    <w:basedOn w:val="TableNormal"/>
    <w:uiPriority w:val="66"/>
    <w:rsid w:val="00E14B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C03A4F"/>
    <w:pPr>
      <w:ind w:left="720"/>
      <w:contextualSpacing/>
    </w:pPr>
  </w:style>
  <w:style w:type="paragraph" w:styleId="Header">
    <w:name w:val="header"/>
    <w:basedOn w:val="Normal"/>
    <w:link w:val="HeaderChar"/>
    <w:uiPriority w:val="99"/>
    <w:unhideWhenUsed/>
    <w:rsid w:val="00770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0413"/>
  </w:style>
  <w:style w:type="paragraph" w:styleId="Footer">
    <w:name w:val="footer"/>
    <w:basedOn w:val="Normal"/>
    <w:link w:val="FooterChar"/>
    <w:uiPriority w:val="99"/>
    <w:unhideWhenUsed/>
    <w:rsid w:val="00770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0413"/>
  </w:style>
  <w:style w:type="paragraph" w:styleId="Title">
    <w:name w:val="Title"/>
    <w:basedOn w:val="Normal"/>
    <w:next w:val="Normal"/>
    <w:link w:val="TitleChar"/>
    <w:uiPriority w:val="10"/>
    <w:qFormat/>
    <w:rsid w:val="007704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41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F3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9D10-2481-4865-A636-EC97EF66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FH-Hagenberg</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Rammer Victoria</dc:creator>
  <cp:keywords/>
  <dc:description/>
  <cp:lastModifiedBy>Rammer Victoria</cp:lastModifiedBy>
  <cp:revision>54</cp:revision>
  <cp:lastPrinted>2017-11-16T15:01:00Z</cp:lastPrinted>
  <dcterms:created xsi:type="dcterms:W3CDTF">2017-02-06T09:26:00Z</dcterms:created>
  <dcterms:modified xsi:type="dcterms:W3CDTF">2018-02-20T12:24:00Z</dcterms:modified>
</cp:coreProperties>
</file>